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A553" w14:textId="72B59DE3" w:rsidR="00EB6C83" w:rsidRDefault="00EB6C83" w:rsidP="005B0E59">
      <w:pPr>
        <w:pStyle w:val="NoSpacing"/>
        <w:rPr>
          <w:b/>
          <w:bCs/>
          <w:sz w:val="36"/>
          <w:szCs w:val="36"/>
        </w:rPr>
      </w:pPr>
      <w:r>
        <w:rPr>
          <w:b/>
          <w:bCs/>
          <w:sz w:val="36"/>
          <w:szCs w:val="36"/>
        </w:rPr>
        <w:t xml:space="preserve">This is a 2-part news article </w:t>
      </w:r>
      <w:r w:rsidR="00EA1DAA">
        <w:rPr>
          <w:b/>
          <w:bCs/>
          <w:sz w:val="36"/>
          <w:szCs w:val="36"/>
        </w:rPr>
        <w:t xml:space="preserve">by Tamie Dehler </w:t>
      </w:r>
      <w:r>
        <w:rPr>
          <w:b/>
          <w:bCs/>
          <w:sz w:val="36"/>
          <w:szCs w:val="36"/>
        </w:rPr>
        <w:t>about the City Mine Explosion which occurred on February 20, 1925.</w:t>
      </w:r>
    </w:p>
    <w:p w14:paraId="2806F92D" w14:textId="7C214B66" w:rsidR="00EB6C83" w:rsidRDefault="00EB6C83" w:rsidP="005B0E59">
      <w:pPr>
        <w:pStyle w:val="NoSpacing"/>
        <w:rPr>
          <w:b/>
          <w:bCs/>
          <w:sz w:val="36"/>
          <w:szCs w:val="36"/>
        </w:rPr>
      </w:pPr>
    </w:p>
    <w:p w14:paraId="24567A79" w14:textId="16B0E93C" w:rsidR="00EB6C83" w:rsidRPr="00EA1DAA" w:rsidRDefault="006A139B" w:rsidP="00EB6C83">
      <w:pPr>
        <w:pStyle w:val="NoSpacing"/>
        <w:jc w:val="center"/>
        <w:rPr>
          <w:b/>
          <w:bCs/>
          <w:sz w:val="36"/>
          <w:szCs w:val="36"/>
        </w:rPr>
      </w:pPr>
      <w:hyperlink w:anchor="Part1" w:history="1">
        <w:r w:rsidR="00EB6C83" w:rsidRPr="00EA1DAA">
          <w:rPr>
            <w:rStyle w:val="Hyperlink"/>
            <w:b/>
            <w:bCs/>
            <w:color w:val="auto"/>
            <w:sz w:val="36"/>
            <w:szCs w:val="36"/>
          </w:rPr>
          <w:t>PART I</w:t>
        </w:r>
      </w:hyperlink>
      <w:r w:rsidR="00EB6C83" w:rsidRPr="00EA1DAA">
        <w:rPr>
          <w:b/>
          <w:bCs/>
          <w:sz w:val="36"/>
          <w:szCs w:val="36"/>
        </w:rPr>
        <w:tab/>
      </w:r>
      <w:r w:rsidR="00EB6C83" w:rsidRPr="00EA1DAA">
        <w:rPr>
          <w:b/>
          <w:bCs/>
          <w:sz w:val="36"/>
          <w:szCs w:val="36"/>
        </w:rPr>
        <w:tab/>
      </w:r>
      <w:r w:rsidR="00EB6C83" w:rsidRPr="00EA1DAA">
        <w:rPr>
          <w:b/>
          <w:bCs/>
          <w:sz w:val="36"/>
          <w:szCs w:val="36"/>
        </w:rPr>
        <w:tab/>
      </w:r>
      <w:hyperlink w:anchor="Part2" w:history="1">
        <w:r w:rsidR="00EB6C83" w:rsidRPr="00EA1DAA">
          <w:rPr>
            <w:rStyle w:val="Hyperlink"/>
            <w:b/>
            <w:bCs/>
            <w:color w:val="auto"/>
            <w:sz w:val="36"/>
            <w:szCs w:val="36"/>
          </w:rPr>
          <w:t>PART II</w:t>
        </w:r>
      </w:hyperlink>
      <w:r w:rsidR="00C86B3B" w:rsidRPr="00EA1DAA">
        <w:rPr>
          <w:b/>
          <w:bCs/>
          <w:sz w:val="36"/>
          <w:szCs w:val="36"/>
        </w:rPr>
        <w:tab/>
      </w:r>
      <w:r w:rsidR="00C86B3B" w:rsidRPr="00EA1DAA">
        <w:rPr>
          <w:b/>
          <w:bCs/>
          <w:sz w:val="36"/>
          <w:szCs w:val="36"/>
        </w:rPr>
        <w:tab/>
      </w:r>
      <w:r w:rsidR="00C86B3B" w:rsidRPr="00EA1DAA">
        <w:rPr>
          <w:b/>
          <w:bCs/>
          <w:sz w:val="36"/>
          <w:szCs w:val="36"/>
        </w:rPr>
        <w:tab/>
      </w:r>
      <w:hyperlink w:anchor="Fatals" w:history="1">
        <w:r w:rsidR="00C86B3B" w:rsidRPr="00EA1DAA">
          <w:rPr>
            <w:rStyle w:val="Hyperlink"/>
            <w:b/>
            <w:bCs/>
            <w:color w:val="auto"/>
            <w:sz w:val="36"/>
            <w:szCs w:val="36"/>
          </w:rPr>
          <w:t>FATALITIES</w:t>
        </w:r>
      </w:hyperlink>
    </w:p>
    <w:p w14:paraId="32256842" w14:textId="601D8CDB" w:rsidR="00EB6C83" w:rsidRDefault="00EB6C83" w:rsidP="005B0E59">
      <w:pPr>
        <w:pStyle w:val="NoSpacing"/>
        <w:rPr>
          <w:b/>
          <w:bCs/>
          <w:sz w:val="36"/>
          <w:szCs w:val="36"/>
        </w:rPr>
      </w:pPr>
    </w:p>
    <w:p w14:paraId="68B1A870" w14:textId="61597B69" w:rsidR="00EB6C83" w:rsidRDefault="00EB6C83" w:rsidP="005B0E59">
      <w:pPr>
        <w:pStyle w:val="NoSpacing"/>
        <w:rPr>
          <w:b/>
          <w:bCs/>
          <w:sz w:val="36"/>
          <w:szCs w:val="36"/>
        </w:rPr>
      </w:pPr>
      <w:bookmarkStart w:id="0" w:name="Part1"/>
      <w:r>
        <w:rPr>
          <w:b/>
          <w:bCs/>
          <w:sz w:val="36"/>
          <w:szCs w:val="36"/>
        </w:rPr>
        <w:t>Part I</w:t>
      </w:r>
    </w:p>
    <w:bookmarkEnd w:id="0"/>
    <w:p w14:paraId="40E068CD" w14:textId="77777777" w:rsidR="00EB6C83" w:rsidRDefault="00EB6C83" w:rsidP="005B0E59">
      <w:pPr>
        <w:pStyle w:val="NoSpacing"/>
        <w:rPr>
          <w:b/>
          <w:bCs/>
          <w:sz w:val="36"/>
          <w:szCs w:val="36"/>
        </w:rPr>
      </w:pPr>
    </w:p>
    <w:p w14:paraId="4BCCB8B8" w14:textId="389230A9" w:rsidR="005B0E59" w:rsidRPr="005B0E59" w:rsidRDefault="005B0E59" w:rsidP="005B0E59">
      <w:pPr>
        <w:pStyle w:val="NoSpacing"/>
        <w:rPr>
          <w:b/>
          <w:bCs/>
          <w:sz w:val="36"/>
          <w:szCs w:val="36"/>
        </w:rPr>
      </w:pPr>
      <w:r w:rsidRPr="005B0E59">
        <w:rPr>
          <w:b/>
          <w:bCs/>
          <w:sz w:val="36"/>
          <w:szCs w:val="36"/>
        </w:rPr>
        <w:t>Genealogy: Tragic mining disaster in Wabash Valley</w:t>
      </w:r>
    </w:p>
    <w:p w14:paraId="07D75459" w14:textId="77777777" w:rsidR="005B0E59" w:rsidRPr="005B0E59" w:rsidRDefault="005B0E59" w:rsidP="005B0E59">
      <w:pPr>
        <w:pStyle w:val="NoSpacing"/>
        <w:rPr>
          <w:sz w:val="36"/>
          <w:szCs w:val="36"/>
        </w:rPr>
      </w:pPr>
      <w:r w:rsidRPr="005B0E59">
        <w:rPr>
          <w:sz w:val="36"/>
          <w:szCs w:val="36"/>
        </w:rPr>
        <w:t>Tamie Dehler</w:t>
      </w:r>
    </w:p>
    <w:p w14:paraId="1C9C206D" w14:textId="5FC219CB" w:rsidR="005B0E59" w:rsidRPr="005B0E59" w:rsidRDefault="005B0E59" w:rsidP="005B0E59">
      <w:pPr>
        <w:pStyle w:val="NoSpacing"/>
        <w:rPr>
          <w:sz w:val="36"/>
          <w:szCs w:val="36"/>
        </w:rPr>
      </w:pPr>
      <w:r w:rsidRPr="005B0E59">
        <w:rPr>
          <w:sz w:val="36"/>
          <w:szCs w:val="36"/>
        </w:rPr>
        <w:t>Dec</w:t>
      </w:r>
      <w:r w:rsidR="00222DBF">
        <w:rPr>
          <w:sz w:val="36"/>
          <w:szCs w:val="36"/>
        </w:rPr>
        <w:t>ember</w:t>
      </w:r>
      <w:r w:rsidRPr="005B0E59">
        <w:rPr>
          <w:sz w:val="36"/>
          <w:szCs w:val="36"/>
        </w:rPr>
        <w:t xml:space="preserve"> 22, 2019</w:t>
      </w:r>
    </w:p>
    <w:p w14:paraId="2C94C58C" w14:textId="77777777" w:rsidR="005B0E59" w:rsidRPr="005B0E59" w:rsidRDefault="005B0E59" w:rsidP="005B0E59">
      <w:pPr>
        <w:shd w:val="clear" w:color="auto" w:fill="FFFFFF"/>
        <w:spacing w:after="0" w:line="240" w:lineRule="auto"/>
        <w:ind w:left="-75"/>
        <w:rPr>
          <w:rFonts w:ascii="Helvetica" w:eastAsia="Times New Roman" w:hAnsi="Helvetica" w:cs="Helvetica"/>
          <w:color w:val="333333"/>
          <w:sz w:val="21"/>
          <w:szCs w:val="21"/>
        </w:rPr>
      </w:pPr>
      <w:r w:rsidRPr="005B0E59">
        <w:rPr>
          <w:rFonts w:ascii="Helvetica" w:eastAsia="Times New Roman" w:hAnsi="Helvetica" w:cs="Helvetica"/>
          <w:color w:val="333333"/>
          <w:sz w:val="21"/>
          <w:szCs w:val="21"/>
        </w:rPr>
        <w:t> </w:t>
      </w:r>
    </w:p>
    <w:p w14:paraId="0108BDBC"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On Feb. 20, 1925, the Wabash Valley experienced the most tragic coal mining disaster in its history. This occurred at the City Mine, located one mile east of the town of Sullivan. That Friday morning, 135 miners had gone down into the shaft as usual. At 10:25 a.m., a massive explosion occurred in the northeast section of the mine. Despite its size and intensity, the blast could not be heard aboveground, where check weighman T. O. Thomas was 130 feet up, on top of the tipple with weight boss Bruce Lowry. They heard a “sizzling noise” and then felt a “violent gust of air” coming upward. The force of this air knocked them off their feet, rocked the tipple, and blew off some of its tin siding. The last words from the miners below were heard over a telephone: “My God, save us! Do something!” Then nothing further was heard.</w:t>
      </w:r>
    </w:p>
    <w:p w14:paraId="47638E64"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 xml:space="preserve">The elevator cage was not functioning. The first men to enter the mine after the explosion were carpenter Glenn Morgan on a ladder, blacksmith William Hartley, lowered on a rope, and fire boss Russell Stewart, who went in without a gas mask and spent four hours underground searching for the location of his men. He had to be hoisted out on a stretcher and revived by a physician. Mine engineer John Slieder went down and worked all night and into the next day. He </w:t>
      </w:r>
      <w:r w:rsidRPr="005B0E59">
        <w:rPr>
          <w:rFonts w:eastAsia="Times New Roman" w:cstheme="minorHAnsi"/>
          <w:color w:val="444444"/>
          <w:sz w:val="32"/>
          <w:szCs w:val="32"/>
        </w:rPr>
        <w:lastRenderedPageBreak/>
        <w:t>stated, “I sent them into the mine; I’m going to hoist every one of them to the top before I quit.” Check Weighman T.O. Thomas stood grimly at the top of the shaft to identify every body brought up. He refused to go home the next day for the birthday dinner his wife had prepared for him.</w:t>
      </w:r>
    </w:p>
    <w:p w14:paraId="515A7BE7"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In the next thirty minutes, eighty-four men emerged from the mine relatively uninjured. Most had nosebleeds, as they had stuck their fingers far up inside their noses to keep from breathing the toxic gas. These men had been working in the opposite section of the mine, away from the actual explosion. After their escape, many went right back inside as part of the rescue crews, such as miner Steve Williams. Fifty-one miners were still down there.</w:t>
      </w:r>
    </w:p>
    <w:p w14:paraId="17502F9A"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Word was immediately put forth calling on all physicians in the area and all mine rescue teams in any nearby Indiana or Illinois community to respond to the accident. The first major rescue team to arrive was from the U. S. Bureau of Mines, located in Vincennes and lead by Jack Ogilvie of Bicknell. It took them an hour to arrive at the mine and then another half hour to get inside the mine and down to the area if the explosion.</w:t>
      </w:r>
    </w:p>
    <w:p w14:paraId="7A3EE2E2"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The first miner to be brought up alive was Elmer Davidson of Sullivan. His chest had been crushed by falling slate, but he had survived. Others to get out alive were mine president John M. Lowry and Floyd and Marshall Shipman, all uninjured. Lowy had been called down prior to the blast by the miners in run 3 reporting a problem. He entered the mine with pit boss Harry Anderson, who had branched off and was killed in the blast.</w:t>
      </w:r>
    </w:p>
    <w:p w14:paraId="5993044B"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 xml:space="preserve">By the end of the day, sixteen bodies had been recovered. Thirty-four remained underground. Rescue teams stated that there was no </w:t>
      </w:r>
      <w:r w:rsidRPr="005B0E59">
        <w:rPr>
          <w:rFonts w:eastAsia="Times New Roman" w:cstheme="minorHAnsi"/>
          <w:color w:val="444444"/>
          <w:sz w:val="32"/>
          <w:szCs w:val="32"/>
        </w:rPr>
        <w:lastRenderedPageBreak/>
        <w:t>question that the rest were all dead. Time to recover the bodies was of the essence because the rescue teams feared that rooms in runs 3 and 4, where the bodies were located, were sinking and were at risk for an earth slide that would entomb all bodies underground.</w:t>
      </w:r>
    </w:p>
    <w:p w14:paraId="78188563"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Hearing the news of the disaster, thousands of people appeared on the scene–some were relatives of the trapped miners, some had come to help the rescue crews, some to set up on-site ancillary assistance, and some came to gawk. There were so many people on the scene that the crowds threatened to hinder the rescue operations and the authorities struggled to keep the crowd at bay. The American Legion and Boy Scouts assisted with crowd control.</w:t>
      </w:r>
    </w:p>
    <w:p w14:paraId="5FC2267E"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The rescue efforts continued into the following day. Robert Robertson of Sullivan, who had been on an underground team for seventeen hours, was brought to the surface exhausted. They continued to recover bodies, some of which were difficult to identify. Each victim was sent to the morgue where the miner was positively identified and a death certificate prepared. In all, fifty-one had perished.</w:t>
      </w:r>
    </w:p>
    <w:p w14:paraId="364B8F9C" w14:textId="77777777" w:rsidR="005B0E59" w:rsidRPr="005B0E59" w:rsidRDefault="005B0E59" w:rsidP="005B0E59">
      <w:pPr>
        <w:shd w:val="clear" w:color="auto" w:fill="FFFFFF"/>
        <w:spacing w:after="360" w:line="405" w:lineRule="atLeast"/>
        <w:rPr>
          <w:rFonts w:eastAsia="Times New Roman" w:cstheme="minorHAnsi"/>
          <w:color w:val="444444"/>
          <w:sz w:val="32"/>
          <w:szCs w:val="32"/>
        </w:rPr>
      </w:pPr>
      <w:r w:rsidRPr="005B0E59">
        <w:rPr>
          <w:rFonts w:eastAsia="Times New Roman" w:cstheme="minorHAnsi"/>
          <w:color w:val="444444"/>
          <w:sz w:val="32"/>
          <w:szCs w:val="32"/>
        </w:rPr>
        <w:t>To be continued next week.</w:t>
      </w:r>
    </w:p>
    <w:p w14:paraId="17D5D4E4" w14:textId="28B180F1" w:rsidR="005B0E59" w:rsidRPr="00222DBF" w:rsidRDefault="00222DBF" w:rsidP="00222DBF">
      <w:pPr>
        <w:pStyle w:val="NoSpacing"/>
        <w:jc w:val="center"/>
        <w:rPr>
          <w:sz w:val="24"/>
          <w:szCs w:val="24"/>
        </w:rPr>
      </w:pPr>
      <w:r w:rsidRPr="00222DBF">
        <w:rPr>
          <w:sz w:val="24"/>
          <w:szCs w:val="24"/>
        </w:rPr>
        <w:t>_____________________________________________________________</w:t>
      </w:r>
    </w:p>
    <w:p w14:paraId="3183101C" w14:textId="77777777" w:rsidR="005B0E59" w:rsidRDefault="005B0E59" w:rsidP="00E106AD">
      <w:pPr>
        <w:pStyle w:val="NoSpacing"/>
        <w:rPr>
          <w:b/>
          <w:bCs/>
          <w:sz w:val="36"/>
          <w:szCs w:val="36"/>
        </w:rPr>
      </w:pPr>
    </w:p>
    <w:p w14:paraId="0B597548" w14:textId="7114EAD7" w:rsidR="005B0E59" w:rsidRDefault="00222DBF" w:rsidP="00E106AD">
      <w:pPr>
        <w:pStyle w:val="NoSpacing"/>
        <w:rPr>
          <w:b/>
          <w:bCs/>
          <w:sz w:val="36"/>
          <w:szCs w:val="36"/>
        </w:rPr>
      </w:pPr>
      <w:bookmarkStart w:id="1" w:name="Part2"/>
      <w:r>
        <w:rPr>
          <w:b/>
          <w:bCs/>
          <w:sz w:val="36"/>
          <w:szCs w:val="36"/>
        </w:rPr>
        <w:t>Part II</w:t>
      </w:r>
    </w:p>
    <w:bookmarkEnd w:id="1"/>
    <w:p w14:paraId="4A82349D" w14:textId="77777777" w:rsidR="00222DBF" w:rsidRDefault="00222DBF" w:rsidP="00E106AD">
      <w:pPr>
        <w:pStyle w:val="NoSpacing"/>
        <w:rPr>
          <w:b/>
          <w:bCs/>
          <w:sz w:val="36"/>
          <w:szCs w:val="36"/>
        </w:rPr>
      </w:pPr>
    </w:p>
    <w:p w14:paraId="48C0FBB9" w14:textId="0C0DE010" w:rsidR="00E106AD" w:rsidRPr="00E106AD" w:rsidRDefault="00E106AD" w:rsidP="00E106AD">
      <w:pPr>
        <w:pStyle w:val="NoSpacing"/>
        <w:rPr>
          <w:b/>
          <w:bCs/>
          <w:sz w:val="36"/>
          <w:szCs w:val="36"/>
        </w:rPr>
      </w:pPr>
      <w:r w:rsidRPr="00E106AD">
        <w:rPr>
          <w:b/>
          <w:bCs/>
          <w:sz w:val="36"/>
          <w:szCs w:val="36"/>
        </w:rPr>
        <w:t>Genealogy: 51 miners killed in explosion in Valley</w:t>
      </w:r>
    </w:p>
    <w:p w14:paraId="2E85B336" w14:textId="77777777" w:rsidR="00E106AD" w:rsidRPr="00E106AD" w:rsidRDefault="00E106AD" w:rsidP="00E106AD">
      <w:pPr>
        <w:pStyle w:val="NoSpacing"/>
        <w:rPr>
          <w:rFonts w:cstheme="minorHAnsi"/>
          <w:sz w:val="32"/>
          <w:szCs w:val="32"/>
        </w:rPr>
      </w:pPr>
      <w:r w:rsidRPr="00E106AD">
        <w:rPr>
          <w:rFonts w:cstheme="minorHAnsi"/>
          <w:sz w:val="32"/>
          <w:szCs w:val="32"/>
        </w:rPr>
        <w:t>Tamie Dehler</w:t>
      </w:r>
    </w:p>
    <w:p w14:paraId="559ADDF2" w14:textId="2D2492CC" w:rsidR="00E106AD" w:rsidRPr="00E106AD" w:rsidRDefault="00E106AD" w:rsidP="00E106AD">
      <w:pPr>
        <w:pStyle w:val="NoSpacing"/>
        <w:rPr>
          <w:rFonts w:cstheme="minorHAnsi"/>
          <w:sz w:val="32"/>
          <w:szCs w:val="32"/>
        </w:rPr>
      </w:pPr>
      <w:bookmarkStart w:id="2" w:name="_GoBack"/>
      <w:bookmarkEnd w:id="2"/>
      <w:r w:rsidRPr="00E106AD">
        <w:rPr>
          <w:rFonts w:cstheme="minorHAnsi"/>
          <w:sz w:val="32"/>
          <w:szCs w:val="32"/>
        </w:rPr>
        <w:t>Dec</w:t>
      </w:r>
      <w:r w:rsidR="00222DBF">
        <w:rPr>
          <w:rFonts w:cstheme="minorHAnsi"/>
          <w:sz w:val="32"/>
          <w:szCs w:val="32"/>
        </w:rPr>
        <w:t>ember</w:t>
      </w:r>
      <w:r w:rsidRPr="00E106AD">
        <w:rPr>
          <w:rFonts w:cstheme="minorHAnsi"/>
          <w:sz w:val="32"/>
          <w:szCs w:val="32"/>
        </w:rPr>
        <w:t xml:space="preserve"> 29, 2019</w:t>
      </w:r>
    </w:p>
    <w:p w14:paraId="574EA00C" w14:textId="47F29550" w:rsidR="00FD273F" w:rsidRPr="00E106AD" w:rsidRDefault="00FD273F" w:rsidP="00E106AD">
      <w:pPr>
        <w:pStyle w:val="NoSpacing"/>
        <w:rPr>
          <w:rFonts w:cstheme="minorHAnsi"/>
          <w:sz w:val="32"/>
          <w:szCs w:val="32"/>
        </w:rPr>
      </w:pPr>
    </w:p>
    <w:p w14:paraId="3A579117" w14:textId="77777777" w:rsidR="00E106AD" w:rsidRP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 xml:space="preserve">Last week described the explosion and rescue efforts that took place in the Wabash Valley’s most tragic mine disaster, which occurred at </w:t>
      </w:r>
      <w:r w:rsidRPr="00E106AD">
        <w:rPr>
          <w:rFonts w:asciiTheme="minorHAnsi" w:hAnsiTheme="minorHAnsi" w:cstheme="minorHAnsi"/>
          <w:color w:val="444444"/>
          <w:sz w:val="32"/>
          <w:szCs w:val="32"/>
        </w:rPr>
        <w:lastRenderedPageBreak/>
        <w:t>Sullivan’s City Mine on Feb. 20, 1925. The explosion severely injured one miner and killed fifty-one others who were working in runs 3 and 4 in the northeast section of the mine. They sustained severe burns, crush injuries, and asphyxiation. Eighty-four miners who were working in other sections of the mine were spared.</w:t>
      </w:r>
    </w:p>
    <w:p w14:paraId="4C65FE4A" w14:textId="77777777" w:rsidR="00E106AD" w:rsidRP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The cause of the explosion was attributed to an open flame from a miner’s headlamp igniting flammable gas that had leaked into the runs in question. The source of this leaked gas was hypothesized to be from the closed-off tunnel of an old mine shaft that the miners had accidentally breached (This was reported by the Indianapolis Times on Feb. 21, 1925. This article can be viewed on </w:t>
      </w:r>
      <w:hyperlink r:id="rId5" w:history="1">
        <w:r w:rsidRPr="00E106AD">
          <w:rPr>
            <w:rStyle w:val="Hyperlink"/>
            <w:rFonts w:asciiTheme="minorHAnsi" w:hAnsiTheme="minorHAnsi" w:cstheme="minorHAnsi"/>
            <w:color w:val="1955A5"/>
            <w:sz w:val="32"/>
            <w:szCs w:val="32"/>
          </w:rPr>
          <w:t>NewspaperArchive.com</w:t>
        </w:r>
      </w:hyperlink>
      <w:r w:rsidRPr="00E106AD">
        <w:rPr>
          <w:rFonts w:asciiTheme="minorHAnsi" w:hAnsiTheme="minorHAnsi" w:cstheme="minorHAnsi"/>
          <w:color w:val="444444"/>
          <w:sz w:val="32"/>
          <w:szCs w:val="32"/>
        </w:rPr>
        <w:t> through the Vigo County Public Library website by using your library card to log on at home).</w:t>
      </w:r>
    </w:p>
    <w:p w14:paraId="7FD93C0A" w14:textId="77777777" w:rsidR="00E106AD" w:rsidRP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But breaching an old shaft was not mentioned in the final report filed by the Indiana Bureau of Mines, which stated, “The evidence would all seem to indicate that the explosion had its origins at about Room 13 or 14 at the 4th North entry and was propagated through the northeast section by fine coal dust...accompanied by an inrush of gas from the roof...and that the gas had been ignited by the open light of a miner at about No. 12 or No. 13 Room.” The entire original report of the investigation of the disaster can be found at </w:t>
      </w:r>
      <w:hyperlink r:id="rId6" w:history="1">
        <w:r w:rsidRPr="00C86B3B">
          <w:rPr>
            <w:rStyle w:val="Hyperlink"/>
            <w:rFonts w:asciiTheme="minorHAnsi" w:hAnsiTheme="minorHAnsi" w:cstheme="minorHAnsi"/>
            <w:color w:val="1955A5"/>
            <w:sz w:val="30"/>
            <w:szCs w:val="30"/>
          </w:rPr>
          <w:t>https://usminedisasters.miningquiz.com/saxsewell/city_news_only.htm</w:t>
        </w:r>
      </w:hyperlink>
      <w:r w:rsidRPr="00E106AD">
        <w:rPr>
          <w:rFonts w:asciiTheme="minorHAnsi" w:hAnsiTheme="minorHAnsi" w:cstheme="minorHAnsi"/>
          <w:color w:val="444444"/>
          <w:sz w:val="32"/>
          <w:szCs w:val="32"/>
        </w:rPr>
        <w:t>.</w:t>
      </w:r>
    </w:p>
    <w:p w14:paraId="4BE13FB2" w14:textId="3B9A6514" w:rsidR="00E106AD" w:rsidRP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All during the rescue and recovery the community of Sullivan and beyond rallied together. Women prepared meals for on-scene workers, the Red Cross set up accommodations, the American Legion and Boy Scouts assisted with crowd control, physicians and ambulances rallied to the scene, local stores acted as temporary hospitals, fund-raisers were later held. Following the disaster</w:t>
      </w:r>
      <w:r w:rsidR="006A139B">
        <w:rPr>
          <w:rFonts w:asciiTheme="minorHAnsi" w:hAnsiTheme="minorHAnsi" w:cstheme="minorHAnsi"/>
          <w:color w:val="444444"/>
          <w:sz w:val="32"/>
          <w:szCs w:val="32"/>
        </w:rPr>
        <w:t>,</w:t>
      </w:r>
      <w:r w:rsidRPr="00E106AD">
        <w:rPr>
          <w:rFonts w:asciiTheme="minorHAnsi" w:hAnsiTheme="minorHAnsi" w:cstheme="minorHAnsi"/>
          <w:color w:val="444444"/>
          <w:sz w:val="32"/>
          <w:szCs w:val="32"/>
        </w:rPr>
        <w:t xml:space="preserve"> the Lynch Coal Operators </w:t>
      </w:r>
      <w:r w:rsidRPr="00E106AD">
        <w:rPr>
          <w:rFonts w:asciiTheme="minorHAnsi" w:hAnsiTheme="minorHAnsi" w:cstheme="minorHAnsi"/>
          <w:color w:val="444444"/>
          <w:sz w:val="32"/>
          <w:szCs w:val="32"/>
        </w:rPr>
        <w:lastRenderedPageBreak/>
        <w:t>Reciprocal Association provided $3,960 to each dependent family of a deceased miner, as well as $100 towards the funeral.</w:t>
      </w:r>
    </w:p>
    <w:p w14:paraId="1B557771" w14:textId="6823AC6B" w:rsidR="00E106AD" w:rsidRPr="006A139B" w:rsidRDefault="00E106AD" w:rsidP="00E106AD">
      <w:pPr>
        <w:pStyle w:val="NormalWeb"/>
        <w:shd w:val="clear" w:color="auto" w:fill="FFFFFF"/>
        <w:spacing w:before="0" w:beforeAutospacing="0" w:after="360" w:afterAutospacing="0" w:line="405" w:lineRule="atLeast"/>
        <w:rPr>
          <w:rFonts w:asciiTheme="minorHAnsi" w:hAnsiTheme="minorHAnsi" w:cstheme="minorHAnsi"/>
          <w:sz w:val="32"/>
          <w:szCs w:val="32"/>
        </w:rPr>
      </w:pPr>
      <w:r w:rsidRPr="00E106AD">
        <w:rPr>
          <w:rFonts w:asciiTheme="minorHAnsi" w:hAnsiTheme="minorHAnsi" w:cstheme="minorHAnsi"/>
          <w:color w:val="444444"/>
          <w:sz w:val="32"/>
          <w:szCs w:val="32"/>
        </w:rPr>
        <w:t xml:space="preserve">The fifty-one victims, their ages, jobs at the mine, and places of residence were reported in the Sullivan Union on Feb. 25, 1925, and are </w:t>
      </w:r>
      <w:r w:rsidRPr="006A139B">
        <w:rPr>
          <w:rFonts w:asciiTheme="minorHAnsi" w:hAnsiTheme="minorHAnsi" w:cstheme="minorHAnsi"/>
          <w:sz w:val="32"/>
          <w:szCs w:val="32"/>
        </w:rPr>
        <w:t xml:space="preserve">listed on the </w:t>
      </w:r>
      <w:hyperlink r:id="rId7" w:history="1">
        <w:r w:rsidRPr="006A139B">
          <w:rPr>
            <w:rStyle w:val="Hyperlink"/>
            <w:rFonts w:asciiTheme="minorHAnsi" w:hAnsiTheme="minorHAnsi" w:cstheme="minorHAnsi"/>
            <w:color w:val="auto"/>
            <w:sz w:val="32"/>
            <w:szCs w:val="32"/>
          </w:rPr>
          <w:t>Indiana Genealogical Society’s website</w:t>
        </w:r>
      </w:hyperlink>
      <w:r w:rsidR="006A139B" w:rsidRPr="006A139B">
        <w:rPr>
          <w:rFonts w:asciiTheme="minorHAnsi" w:hAnsiTheme="minorHAnsi" w:cstheme="minorHAnsi"/>
          <w:sz w:val="32"/>
          <w:szCs w:val="32"/>
        </w:rPr>
        <w:t>.</w:t>
      </w:r>
    </w:p>
    <w:p w14:paraId="38D3F37B" w14:textId="0194EB12" w:rsid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A search on Ancestry for their death certificates reveals records for fifty of the fifty-one miners. Some of the names are slightly different from the names reported in the newspaper. Here are their exact names as listed on the death records (which can also contain errors). All death certificates were issued as a result of a coroner’s inquest, all causes of death were listed as “coal mine explosion–173a.” The code 173 indicates death by crushing. This list is the order in which the death records were issued, perhaps indicating the order in which they were found or identified.</w:t>
      </w:r>
    </w:p>
    <w:p w14:paraId="490AD2F4" w14:textId="621625ED" w:rsidR="00C86B3B" w:rsidRPr="00EA1DAA" w:rsidRDefault="006A139B" w:rsidP="00E106AD">
      <w:pPr>
        <w:pStyle w:val="NormalWeb"/>
        <w:shd w:val="clear" w:color="auto" w:fill="FFFFFF"/>
        <w:spacing w:before="0" w:beforeAutospacing="0" w:after="360" w:afterAutospacing="0" w:line="405" w:lineRule="atLeast"/>
        <w:rPr>
          <w:rFonts w:asciiTheme="minorHAnsi" w:hAnsiTheme="minorHAnsi" w:cstheme="minorHAnsi"/>
          <w:sz w:val="32"/>
          <w:szCs w:val="32"/>
        </w:rPr>
      </w:pPr>
      <w:hyperlink w:anchor="Fatals" w:history="1">
        <w:r w:rsidR="00C86B3B" w:rsidRPr="00EA1DAA">
          <w:rPr>
            <w:rStyle w:val="Hyperlink"/>
            <w:rFonts w:asciiTheme="minorHAnsi" w:hAnsiTheme="minorHAnsi" w:cstheme="minorHAnsi"/>
            <w:color w:val="auto"/>
            <w:sz w:val="32"/>
            <w:szCs w:val="32"/>
          </w:rPr>
          <w:t>See table below</w:t>
        </w:r>
      </w:hyperlink>
    </w:p>
    <w:p w14:paraId="36308FD3" w14:textId="77777777" w:rsidR="00E106AD" w:rsidRPr="00E106AD" w:rsidRDefault="00E106AD" w:rsidP="00E106AD">
      <w:pPr>
        <w:pStyle w:val="NormalWeb"/>
        <w:shd w:val="clear" w:color="auto" w:fill="FFFFFF"/>
        <w:spacing w:before="0" w:beforeAutospacing="0" w:after="360" w:afterAutospacing="0" w:line="405" w:lineRule="atLeast"/>
        <w:rPr>
          <w:rFonts w:asciiTheme="minorHAnsi" w:hAnsiTheme="minorHAnsi" w:cstheme="minorHAnsi"/>
          <w:color w:val="444444"/>
          <w:sz w:val="32"/>
          <w:szCs w:val="32"/>
        </w:rPr>
      </w:pPr>
      <w:r w:rsidRPr="00E106AD">
        <w:rPr>
          <w:rFonts w:asciiTheme="minorHAnsi" w:hAnsiTheme="minorHAnsi" w:cstheme="minorHAnsi"/>
          <w:color w:val="444444"/>
          <w:sz w:val="32"/>
          <w:szCs w:val="32"/>
        </w:rPr>
        <w:t xml:space="preserve">John George Solman, John Row, Russel Dowdy, Robert Freeman, Everett Keller, Ross E. Boothe, Clinton Higginbotham, Emil Lecocq, John A. Ward, Pearl Hawhee, Frank Eugene Hawhee, Dan Washington Purcell, Arthur Chester Sullivan, James Joseph Boyle, David Hammet Smith, Evertt Metcalf, Charles Sheedy, Charles Roscoe McCammon, Harry Lee Anderson, Harold Cecil Carty, John Carrl Thomas, George Baird, Claude Trader, Silas Wagner, Artha Frank Smith, John Brown, Harry Eugene Gorby, Earl D. Robertson, James Miller, Blaine Gibson, Dwight McClanahan, Elmer Earl Eaton, James Burris, Filorant Lecocq, Wayne Walters, Philip Walters, George Neal, Michiel Cusack, Mr. John Collins, Frank Mason, James Eller, Gilbert Taylor, William H. Maberly, R. L. Jackson, Oliver Keagy, Lexie T. Robertson, Frank Cottingham, Claude Sanders, Patrick Joseph Dunning, Elmer Earl Laughlin. No death record </w:t>
      </w:r>
      <w:r w:rsidRPr="00E106AD">
        <w:rPr>
          <w:rFonts w:asciiTheme="minorHAnsi" w:hAnsiTheme="minorHAnsi" w:cstheme="minorHAnsi"/>
          <w:color w:val="444444"/>
          <w:sz w:val="32"/>
          <w:szCs w:val="32"/>
        </w:rPr>
        <w:lastRenderedPageBreak/>
        <w:t>could be found for Perry Oliver Maxwell who was listed as Harry Maxwell in the Sullivan newspaper. All men except Claude Sanders have a memorial on Find a Grave. Sanders was buried in Vigo County, but the exact cemetery was not indicated.</w:t>
      </w:r>
    </w:p>
    <w:p w14:paraId="349079E4" w14:textId="7E0D6407" w:rsidR="00E106AD" w:rsidRPr="00C86B3B" w:rsidRDefault="00222DBF" w:rsidP="00E106AD">
      <w:pPr>
        <w:pStyle w:val="NoSpacing"/>
        <w:rPr>
          <w:b/>
          <w:bCs/>
          <w:sz w:val="32"/>
          <w:szCs w:val="32"/>
        </w:rPr>
      </w:pPr>
      <w:bookmarkStart w:id="3" w:name="Fatals"/>
      <w:r w:rsidRPr="00C86B3B">
        <w:rPr>
          <w:b/>
          <w:bCs/>
          <w:sz w:val="32"/>
          <w:szCs w:val="32"/>
        </w:rPr>
        <w:t>City Mine Fatalities</w:t>
      </w:r>
    </w:p>
    <w:bookmarkEnd w:id="3"/>
    <w:p w14:paraId="10AA07F4" w14:textId="65FFE31F" w:rsidR="00E106AD" w:rsidRDefault="00E106AD" w:rsidP="00E106AD">
      <w:pPr>
        <w:pStyle w:val="NoSpacing"/>
      </w:pPr>
    </w:p>
    <w:tbl>
      <w:tblPr>
        <w:tblW w:w="9892" w:type="dxa"/>
        <w:jc w:val="center"/>
        <w:tblCellSpacing w:w="0" w:type="dxa"/>
        <w:tblBorders>
          <w:top w:val="outset" w:sz="6" w:space="0" w:color="210894"/>
          <w:left w:val="outset" w:sz="6" w:space="0" w:color="210894"/>
          <w:bottom w:val="outset" w:sz="6" w:space="0" w:color="210894"/>
          <w:right w:val="outset" w:sz="6" w:space="0" w:color="210894"/>
        </w:tblBorders>
        <w:tblLayout w:type="fixed"/>
        <w:tblCellMar>
          <w:top w:w="36" w:type="dxa"/>
          <w:left w:w="36" w:type="dxa"/>
          <w:bottom w:w="36" w:type="dxa"/>
          <w:right w:w="36" w:type="dxa"/>
        </w:tblCellMar>
        <w:tblLook w:val="04A0" w:firstRow="1" w:lastRow="0" w:firstColumn="1" w:lastColumn="0" w:noHBand="0" w:noVBand="1"/>
      </w:tblPr>
      <w:tblGrid>
        <w:gridCol w:w="532"/>
        <w:gridCol w:w="1530"/>
        <w:gridCol w:w="1260"/>
        <w:gridCol w:w="1530"/>
        <w:gridCol w:w="540"/>
        <w:gridCol w:w="1620"/>
        <w:gridCol w:w="2880"/>
      </w:tblGrid>
      <w:tr w:rsidR="005C5EF6" w:rsidRPr="00222DBF" w14:paraId="6B206EF2"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shd w:val="clear" w:color="auto" w:fill="AAE2FD"/>
            <w:vAlign w:val="center"/>
          </w:tcPr>
          <w:p w14:paraId="0E7FD5B6" w14:textId="0617A2E2" w:rsidR="005C5EF6" w:rsidRPr="00222DBF" w:rsidRDefault="005C5EF6" w:rsidP="005C5EF6">
            <w:pPr>
              <w:spacing w:after="0" w:line="240" w:lineRule="auto"/>
              <w:jc w:val="center"/>
              <w:rPr>
                <w:rFonts w:eastAsia="Times New Roman" w:cstheme="minorHAnsi"/>
                <w:b/>
                <w:bCs/>
                <w:sz w:val="24"/>
                <w:szCs w:val="24"/>
              </w:rPr>
            </w:pPr>
            <w:r>
              <w:rPr>
                <w:rFonts w:eastAsia="Times New Roman" w:cstheme="minorHAnsi"/>
                <w:b/>
                <w:bCs/>
                <w:sz w:val="24"/>
                <w:szCs w:val="24"/>
              </w:rPr>
              <w:t>No.</w:t>
            </w:r>
          </w:p>
        </w:tc>
        <w:tc>
          <w:tcPr>
            <w:tcW w:w="153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01E0214E" w14:textId="0D1C373D"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Last Name</w:t>
            </w:r>
          </w:p>
        </w:tc>
        <w:tc>
          <w:tcPr>
            <w:tcW w:w="126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0E6A6F2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First Name</w:t>
            </w:r>
          </w:p>
        </w:tc>
        <w:tc>
          <w:tcPr>
            <w:tcW w:w="153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2435E48A"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Middle Name</w:t>
            </w:r>
          </w:p>
        </w:tc>
        <w:tc>
          <w:tcPr>
            <w:tcW w:w="54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428D384E"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Age</w:t>
            </w:r>
          </w:p>
        </w:tc>
        <w:tc>
          <w:tcPr>
            <w:tcW w:w="162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3EB5EEB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Occupation</w:t>
            </w:r>
          </w:p>
        </w:tc>
        <w:tc>
          <w:tcPr>
            <w:tcW w:w="2880" w:type="dxa"/>
            <w:tcBorders>
              <w:top w:val="outset" w:sz="6" w:space="0" w:color="210894"/>
              <w:left w:val="outset" w:sz="6" w:space="0" w:color="210894"/>
              <w:bottom w:val="outset" w:sz="6" w:space="0" w:color="210894"/>
              <w:right w:val="outset" w:sz="6" w:space="0" w:color="210894"/>
            </w:tcBorders>
            <w:shd w:val="clear" w:color="auto" w:fill="AAE2FD"/>
            <w:vAlign w:val="center"/>
            <w:hideMark/>
          </w:tcPr>
          <w:p w14:paraId="6492B46C"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b/>
                <w:bCs/>
                <w:sz w:val="24"/>
                <w:szCs w:val="24"/>
              </w:rPr>
              <w:t>Residence</w:t>
            </w:r>
          </w:p>
        </w:tc>
      </w:tr>
      <w:tr w:rsidR="005C5EF6" w:rsidRPr="00222DBF" w14:paraId="56B022F3"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16973B60" w14:textId="03C520CB"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w:t>
            </w:r>
          </w:p>
        </w:tc>
        <w:tc>
          <w:tcPr>
            <w:tcW w:w="1530" w:type="dxa"/>
            <w:tcBorders>
              <w:top w:val="outset" w:sz="6" w:space="0" w:color="210894"/>
              <w:left w:val="outset" w:sz="6" w:space="0" w:color="210894"/>
              <w:bottom w:val="outset" w:sz="6" w:space="0" w:color="210894"/>
              <w:right w:val="outset" w:sz="6" w:space="0" w:color="210894"/>
            </w:tcBorders>
            <w:hideMark/>
          </w:tcPr>
          <w:p w14:paraId="564D2057" w14:textId="59366395"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Anderson</w:t>
            </w:r>
          </w:p>
        </w:tc>
        <w:tc>
          <w:tcPr>
            <w:tcW w:w="1260" w:type="dxa"/>
            <w:tcBorders>
              <w:top w:val="outset" w:sz="6" w:space="0" w:color="210894"/>
              <w:left w:val="outset" w:sz="6" w:space="0" w:color="210894"/>
              <w:bottom w:val="outset" w:sz="6" w:space="0" w:color="210894"/>
              <w:right w:val="outset" w:sz="6" w:space="0" w:color="210894"/>
            </w:tcBorders>
            <w:hideMark/>
          </w:tcPr>
          <w:p w14:paraId="67DE8F2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Harry</w:t>
            </w:r>
          </w:p>
        </w:tc>
        <w:tc>
          <w:tcPr>
            <w:tcW w:w="1530" w:type="dxa"/>
            <w:tcBorders>
              <w:top w:val="outset" w:sz="6" w:space="0" w:color="210894"/>
              <w:left w:val="outset" w:sz="6" w:space="0" w:color="210894"/>
              <w:bottom w:val="outset" w:sz="6" w:space="0" w:color="210894"/>
              <w:right w:val="outset" w:sz="6" w:space="0" w:color="210894"/>
            </w:tcBorders>
            <w:hideMark/>
          </w:tcPr>
          <w:p w14:paraId="6025E9E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298B725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65ADBC7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Mine Foreman</w:t>
            </w:r>
          </w:p>
        </w:tc>
        <w:tc>
          <w:tcPr>
            <w:tcW w:w="2880" w:type="dxa"/>
            <w:tcBorders>
              <w:top w:val="outset" w:sz="6" w:space="0" w:color="210894"/>
              <w:left w:val="outset" w:sz="6" w:space="0" w:color="210894"/>
              <w:bottom w:val="outset" w:sz="6" w:space="0" w:color="210894"/>
              <w:right w:val="outset" w:sz="6" w:space="0" w:color="210894"/>
            </w:tcBorders>
            <w:hideMark/>
          </w:tcPr>
          <w:p w14:paraId="5523BA5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1340294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21158E6" w14:textId="02B6102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w:t>
            </w:r>
          </w:p>
        </w:tc>
        <w:tc>
          <w:tcPr>
            <w:tcW w:w="1530" w:type="dxa"/>
            <w:tcBorders>
              <w:top w:val="outset" w:sz="6" w:space="0" w:color="210894"/>
              <w:left w:val="outset" w:sz="6" w:space="0" w:color="210894"/>
              <w:bottom w:val="outset" w:sz="6" w:space="0" w:color="210894"/>
              <w:right w:val="outset" w:sz="6" w:space="0" w:color="210894"/>
            </w:tcBorders>
            <w:hideMark/>
          </w:tcPr>
          <w:p w14:paraId="3E399679" w14:textId="42CD891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Baird</w:t>
            </w:r>
          </w:p>
        </w:tc>
        <w:tc>
          <w:tcPr>
            <w:tcW w:w="1260" w:type="dxa"/>
            <w:tcBorders>
              <w:top w:val="outset" w:sz="6" w:space="0" w:color="210894"/>
              <w:left w:val="outset" w:sz="6" w:space="0" w:color="210894"/>
              <w:bottom w:val="outset" w:sz="6" w:space="0" w:color="210894"/>
              <w:right w:val="outset" w:sz="6" w:space="0" w:color="210894"/>
            </w:tcBorders>
            <w:hideMark/>
          </w:tcPr>
          <w:p w14:paraId="424E83C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George</w:t>
            </w:r>
          </w:p>
        </w:tc>
        <w:tc>
          <w:tcPr>
            <w:tcW w:w="1530" w:type="dxa"/>
            <w:tcBorders>
              <w:top w:val="outset" w:sz="6" w:space="0" w:color="210894"/>
              <w:left w:val="outset" w:sz="6" w:space="0" w:color="210894"/>
              <w:bottom w:val="outset" w:sz="6" w:space="0" w:color="210894"/>
              <w:right w:val="outset" w:sz="6" w:space="0" w:color="210894"/>
            </w:tcBorders>
            <w:hideMark/>
          </w:tcPr>
          <w:p w14:paraId="5921A79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B26CD8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23</w:t>
            </w:r>
          </w:p>
        </w:tc>
        <w:tc>
          <w:tcPr>
            <w:tcW w:w="1620" w:type="dxa"/>
            <w:tcBorders>
              <w:top w:val="outset" w:sz="6" w:space="0" w:color="210894"/>
              <w:left w:val="outset" w:sz="6" w:space="0" w:color="210894"/>
              <w:bottom w:val="outset" w:sz="6" w:space="0" w:color="210894"/>
              <w:right w:val="outset" w:sz="6" w:space="0" w:color="210894"/>
            </w:tcBorders>
            <w:hideMark/>
          </w:tcPr>
          <w:p w14:paraId="1AA6A78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Motorman</w:t>
            </w:r>
          </w:p>
        </w:tc>
        <w:tc>
          <w:tcPr>
            <w:tcW w:w="2880" w:type="dxa"/>
            <w:tcBorders>
              <w:top w:val="outset" w:sz="6" w:space="0" w:color="210894"/>
              <w:left w:val="outset" w:sz="6" w:space="0" w:color="210894"/>
              <w:bottom w:val="outset" w:sz="6" w:space="0" w:color="210894"/>
              <w:right w:val="outset" w:sz="6" w:space="0" w:color="210894"/>
            </w:tcBorders>
            <w:hideMark/>
          </w:tcPr>
          <w:p w14:paraId="0676B66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0572646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A74D07E" w14:textId="1D956C40"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w:t>
            </w:r>
          </w:p>
        </w:tc>
        <w:tc>
          <w:tcPr>
            <w:tcW w:w="1530" w:type="dxa"/>
            <w:tcBorders>
              <w:top w:val="outset" w:sz="6" w:space="0" w:color="210894"/>
              <w:left w:val="outset" w:sz="6" w:space="0" w:color="210894"/>
              <w:bottom w:val="outset" w:sz="6" w:space="0" w:color="210894"/>
              <w:right w:val="outset" w:sz="6" w:space="0" w:color="210894"/>
            </w:tcBorders>
            <w:hideMark/>
          </w:tcPr>
          <w:p w14:paraId="1F7CEB9A" w14:textId="4E8C6112"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Boothe</w:t>
            </w:r>
          </w:p>
        </w:tc>
        <w:tc>
          <w:tcPr>
            <w:tcW w:w="1260" w:type="dxa"/>
            <w:tcBorders>
              <w:top w:val="outset" w:sz="6" w:space="0" w:color="210894"/>
              <w:left w:val="outset" w:sz="6" w:space="0" w:color="210894"/>
              <w:bottom w:val="outset" w:sz="6" w:space="0" w:color="210894"/>
              <w:right w:val="outset" w:sz="6" w:space="0" w:color="210894"/>
            </w:tcBorders>
            <w:hideMark/>
          </w:tcPr>
          <w:p w14:paraId="1667461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Ross</w:t>
            </w:r>
          </w:p>
        </w:tc>
        <w:tc>
          <w:tcPr>
            <w:tcW w:w="1530" w:type="dxa"/>
            <w:tcBorders>
              <w:top w:val="outset" w:sz="6" w:space="0" w:color="210894"/>
              <w:left w:val="outset" w:sz="6" w:space="0" w:color="210894"/>
              <w:bottom w:val="outset" w:sz="6" w:space="0" w:color="210894"/>
              <w:right w:val="outset" w:sz="6" w:space="0" w:color="210894"/>
            </w:tcBorders>
            <w:hideMark/>
          </w:tcPr>
          <w:p w14:paraId="12F9B834" w14:textId="74FC07D3"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111C6B6D"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37</w:t>
            </w:r>
          </w:p>
        </w:tc>
        <w:tc>
          <w:tcPr>
            <w:tcW w:w="1620" w:type="dxa"/>
            <w:tcBorders>
              <w:top w:val="outset" w:sz="6" w:space="0" w:color="210894"/>
              <w:left w:val="outset" w:sz="6" w:space="0" w:color="210894"/>
              <w:bottom w:val="outset" w:sz="6" w:space="0" w:color="210894"/>
              <w:right w:val="outset" w:sz="6" w:space="0" w:color="210894"/>
            </w:tcBorders>
            <w:hideMark/>
          </w:tcPr>
          <w:p w14:paraId="0A51E17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0243FDF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09F767FA"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4B392B9" w14:textId="086697D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w:t>
            </w:r>
          </w:p>
        </w:tc>
        <w:tc>
          <w:tcPr>
            <w:tcW w:w="1530" w:type="dxa"/>
            <w:tcBorders>
              <w:top w:val="outset" w:sz="6" w:space="0" w:color="210894"/>
              <w:left w:val="outset" w:sz="6" w:space="0" w:color="210894"/>
              <w:bottom w:val="outset" w:sz="6" w:space="0" w:color="210894"/>
              <w:right w:val="outset" w:sz="6" w:space="0" w:color="210894"/>
            </w:tcBorders>
            <w:hideMark/>
          </w:tcPr>
          <w:p w14:paraId="10830A22" w14:textId="6E6F739F"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Boyle</w:t>
            </w:r>
          </w:p>
        </w:tc>
        <w:tc>
          <w:tcPr>
            <w:tcW w:w="1260" w:type="dxa"/>
            <w:tcBorders>
              <w:top w:val="outset" w:sz="6" w:space="0" w:color="210894"/>
              <w:left w:val="outset" w:sz="6" w:space="0" w:color="210894"/>
              <w:bottom w:val="outset" w:sz="6" w:space="0" w:color="210894"/>
              <w:right w:val="outset" w:sz="6" w:space="0" w:color="210894"/>
            </w:tcBorders>
            <w:hideMark/>
          </w:tcPr>
          <w:p w14:paraId="0E2879B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James</w:t>
            </w:r>
          </w:p>
        </w:tc>
        <w:tc>
          <w:tcPr>
            <w:tcW w:w="1530" w:type="dxa"/>
            <w:tcBorders>
              <w:top w:val="outset" w:sz="6" w:space="0" w:color="210894"/>
              <w:left w:val="outset" w:sz="6" w:space="0" w:color="210894"/>
              <w:bottom w:val="outset" w:sz="6" w:space="0" w:color="210894"/>
              <w:right w:val="outset" w:sz="6" w:space="0" w:color="210894"/>
            </w:tcBorders>
            <w:hideMark/>
          </w:tcPr>
          <w:p w14:paraId="41D2DF2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51C79FB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52</w:t>
            </w:r>
          </w:p>
        </w:tc>
        <w:tc>
          <w:tcPr>
            <w:tcW w:w="1620" w:type="dxa"/>
            <w:tcBorders>
              <w:top w:val="outset" w:sz="6" w:space="0" w:color="210894"/>
              <w:left w:val="outset" w:sz="6" w:space="0" w:color="210894"/>
              <w:bottom w:val="outset" w:sz="6" w:space="0" w:color="210894"/>
              <w:right w:val="outset" w:sz="6" w:space="0" w:color="210894"/>
            </w:tcBorders>
            <w:hideMark/>
          </w:tcPr>
          <w:p w14:paraId="7246143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0582E77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29B6EF0"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F4BF3B4" w14:textId="62DAD8C2"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5</w:t>
            </w:r>
          </w:p>
        </w:tc>
        <w:tc>
          <w:tcPr>
            <w:tcW w:w="1530" w:type="dxa"/>
            <w:tcBorders>
              <w:top w:val="outset" w:sz="6" w:space="0" w:color="210894"/>
              <w:left w:val="outset" w:sz="6" w:space="0" w:color="210894"/>
              <w:bottom w:val="outset" w:sz="6" w:space="0" w:color="210894"/>
              <w:right w:val="outset" w:sz="6" w:space="0" w:color="210894"/>
            </w:tcBorders>
            <w:hideMark/>
          </w:tcPr>
          <w:p w14:paraId="735C92D2" w14:textId="381095B4"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Brown</w:t>
            </w:r>
          </w:p>
        </w:tc>
        <w:tc>
          <w:tcPr>
            <w:tcW w:w="1260" w:type="dxa"/>
            <w:tcBorders>
              <w:top w:val="outset" w:sz="6" w:space="0" w:color="210894"/>
              <w:left w:val="outset" w:sz="6" w:space="0" w:color="210894"/>
              <w:bottom w:val="outset" w:sz="6" w:space="0" w:color="210894"/>
              <w:right w:val="outset" w:sz="6" w:space="0" w:color="210894"/>
            </w:tcBorders>
            <w:hideMark/>
          </w:tcPr>
          <w:p w14:paraId="41797A8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6C5F3B3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C700F44"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56</w:t>
            </w:r>
          </w:p>
        </w:tc>
        <w:tc>
          <w:tcPr>
            <w:tcW w:w="1620" w:type="dxa"/>
            <w:tcBorders>
              <w:top w:val="outset" w:sz="6" w:space="0" w:color="210894"/>
              <w:left w:val="outset" w:sz="6" w:space="0" w:color="210894"/>
              <w:bottom w:val="outset" w:sz="6" w:space="0" w:color="210894"/>
              <w:right w:val="outset" w:sz="6" w:space="0" w:color="210894"/>
            </w:tcBorders>
            <w:hideMark/>
          </w:tcPr>
          <w:p w14:paraId="12066C7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1B7BACA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5491770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6DEF90A" w14:textId="00BA6E49"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6</w:t>
            </w:r>
          </w:p>
        </w:tc>
        <w:tc>
          <w:tcPr>
            <w:tcW w:w="1530" w:type="dxa"/>
            <w:tcBorders>
              <w:top w:val="outset" w:sz="6" w:space="0" w:color="210894"/>
              <w:left w:val="outset" w:sz="6" w:space="0" w:color="210894"/>
              <w:bottom w:val="outset" w:sz="6" w:space="0" w:color="210894"/>
              <w:right w:val="outset" w:sz="6" w:space="0" w:color="210894"/>
            </w:tcBorders>
            <w:hideMark/>
          </w:tcPr>
          <w:p w14:paraId="4FFBD915" w14:textId="4FD12E03"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Burris</w:t>
            </w:r>
          </w:p>
        </w:tc>
        <w:tc>
          <w:tcPr>
            <w:tcW w:w="1260" w:type="dxa"/>
            <w:tcBorders>
              <w:top w:val="outset" w:sz="6" w:space="0" w:color="210894"/>
              <w:left w:val="outset" w:sz="6" w:space="0" w:color="210894"/>
              <w:bottom w:val="outset" w:sz="6" w:space="0" w:color="210894"/>
              <w:right w:val="outset" w:sz="6" w:space="0" w:color="210894"/>
            </w:tcBorders>
            <w:hideMark/>
          </w:tcPr>
          <w:p w14:paraId="0BC3EA0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James</w:t>
            </w:r>
          </w:p>
        </w:tc>
        <w:tc>
          <w:tcPr>
            <w:tcW w:w="1530" w:type="dxa"/>
            <w:tcBorders>
              <w:top w:val="outset" w:sz="6" w:space="0" w:color="210894"/>
              <w:left w:val="outset" w:sz="6" w:space="0" w:color="210894"/>
              <w:bottom w:val="outset" w:sz="6" w:space="0" w:color="210894"/>
              <w:right w:val="outset" w:sz="6" w:space="0" w:color="210894"/>
            </w:tcBorders>
            <w:hideMark/>
          </w:tcPr>
          <w:p w14:paraId="75F6AC0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332179B"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30</w:t>
            </w:r>
          </w:p>
        </w:tc>
        <w:tc>
          <w:tcPr>
            <w:tcW w:w="1620" w:type="dxa"/>
            <w:tcBorders>
              <w:top w:val="outset" w:sz="6" w:space="0" w:color="210894"/>
              <w:left w:val="outset" w:sz="6" w:space="0" w:color="210894"/>
              <w:bottom w:val="outset" w:sz="6" w:space="0" w:color="210894"/>
              <w:right w:val="outset" w:sz="6" w:space="0" w:color="210894"/>
            </w:tcBorders>
            <w:hideMark/>
          </w:tcPr>
          <w:p w14:paraId="03C05C6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05A636D0"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603052BF"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95AF62C" w14:textId="0B2597E7"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7</w:t>
            </w:r>
          </w:p>
        </w:tc>
        <w:tc>
          <w:tcPr>
            <w:tcW w:w="1530" w:type="dxa"/>
            <w:tcBorders>
              <w:top w:val="outset" w:sz="6" w:space="0" w:color="210894"/>
              <w:left w:val="outset" w:sz="6" w:space="0" w:color="210894"/>
              <w:bottom w:val="outset" w:sz="6" w:space="0" w:color="210894"/>
              <w:right w:val="outset" w:sz="6" w:space="0" w:color="210894"/>
            </w:tcBorders>
            <w:hideMark/>
          </w:tcPr>
          <w:p w14:paraId="6B90C4A6" w14:textId="5304C734"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Carty</w:t>
            </w:r>
          </w:p>
        </w:tc>
        <w:tc>
          <w:tcPr>
            <w:tcW w:w="1260" w:type="dxa"/>
            <w:tcBorders>
              <w:top w:val="outset" w:sz="6" w:space="0" w:color="210894"/>
              <w:left w:val="outset" w:sz="6" w:space="0" w:color="210894"/>
              <w:bottom w:val="outset" w:sz="6" w:space="0" w:color="210894"/>
              <w:right w:val="outset" w:sz="6" w:space="0" w:color="210894"/>
            </w:tcBorders>
            <w:hideMark/>
          </w:tcPr>
          <w:p w14:paraId="2BD5047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Cecil</w:t>
            </w:r>
          </w:p>
        </w:tc>
        <w:tc>
          <w:tcPr>
            <w:tcW w:w="1530" w:type="dxa"/>
            <w:tcBorders>
              <w:top w:val="outset" w:sz="6" w:space="0" w:color="210894"/>
              <w:left w:val="outset" w:sz="6" w:space="0" w:color="210894"/>
              <w:bottom w:val="outset" w:sz="6" w:space="0" w:color="210894"/>
              <w:right w:val="outset" w:sz="6" w:space="0" w:color="210894"/>
            </w:tcBorders>
            <w:hideMark/>
          </w:tcPr>
          <w:p w14:paraId="26196CA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3869FC37"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24</w:t>
            </w:r>
          </w:p>
        </w:tc>
        <w:tc>
          <w:tcPr>
            <w:tcW w:w="1620" w:type="dxa"/>
            <w:tcBorders>
              <w:top w:val="outset" w:sz="6" w:space="0" w:color="210894"/>
              <w:left w:val="outset" w:sz="6" w:space="0" w:color="210894"/>
              <w:bottom w:val="outset" w:sz="6" w:space="0" w:color="210894"/>
              <w:right w:val="outset" w:sz="6" w:space="0" w:color="210894"/>
            </w:tcBorders>
            <w:hideMark/>
          </w:tcPr>
          <w:p w14:paraId="54FD90A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1EA2A21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536964D0"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064684B" w14:textId="3C4120EE"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8</w:t>
            </w:r>
          </w:p>
        </w:tc>
        <w:tc>
          <w:tcPr>
            <w:tcW w:w="1530" w:type="dxa"/>
            <w:tcBorders>
              <w:top w:val="outset" w:sz="6" w:space="0" w:color="210894"/>
              <w:left w:val="outset" w:sz="6" w:space="0" w:color="210894"/>
              <w:bottom w:val="outset" w:sz="6" w:space="0" w:color="210894"/>
              <w:right w:val="outset" w:sz="6" w:space="0" w:color="210894"/>
            </w:tcBorders>
            <w:hideMark/>
          </w:tcPr>
          <w:p w14:paraId="38E34ACB" w14:textId="31A2DF7C"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Collins</w:t>
            </w:r>
          </w:p>
        </w:tc>
        <w:tc>
          <w:tcPr>
            <w:tcW w:w="1260" w:type="dxa"/>
            <w:tcBorders>
              <w:top w:val="outset" w:sz="6" w:space="0" w:color="210894"/>
              <w:left w:val="outset" w:sz="6" w:space="0" w:color="210894"/>
              <w:bottom w:val="outset" w:sz="6" w:space="0" w:color="210894"/>
              <w:right w:val="outset" w:sz="6" w:space="0" w:color="210894"/>
            </w:tcBorders>
            <w:hideMark/>
          </w:tcPr>
          <w:p w14:paraId="02B92CA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14F3EE5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D0C8036"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33</w:t>
            </w:r>
          </w:p>
        </w:tc>
        <w:tc>
          <w:tcPr>
            <w:tcW w:w="1620" w:type="dxa"/>
            <w:tcBorders>
              <w:top w:val="outset" w:sz="6" w:space="0" w:color="210894"/>
              <w:left w:val="outset" w:sz="6" w:space="0" w:color="210894"/>
              <w:bottom w:val="outset" w:sz="6" w:space="0" w:color="210894"/>
              <w:right w:val="outset" w:sz="6" w:space="0" w:color="210894"/>
            </w:tcBorders>
            <w:hideMark/>
          </w:tcPr>
          <w:p w14:paraId="139F965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6C56A79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5DA34CE8"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0EE9D19" w14:textId="29992FA7"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9</w:t>
            </w:r>
          </w:p>
        </w:tc>
        <w:tc>
          <w:tcPr>
            <w:tcW w:w="1530" w:type="dxa"/>
            <w:tcBorders>
              <w:top w:val="outset" w:sz="6" w:space="0" w:color="210894"/>
              <w:left w:val="outset" w:sz="6" w:space="0" w:color="210894"/>
              <w:bottom w:val="outset" w:sz="6" w:space="0" w:color="210894"/>
              <w:right w:val="outset" w:sz="6" w:space="0" w:color="210894"/>
            </w:tcBorders>
            <w:hideMark/>
          </w:tcPr>
          <w:p w14:paraId="0D4D68B1" w14:textId="3701F3B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Cottingham</w:t>
            </w:r>
          </w:p>
        </w:tc>
        <w:tc>
          <w:tcPr>
            <w:tcW w:w="1260" w:type="dxa"/>
            <w:tcBorders>
              <w:top w:val="outset" w:sz="6" w:space="0" w:color="210894"/>
              <w:left w:val="outset" w:sz="6" w:space="0" w:color="210894"/>
              <w:bottom w:val="outset" w:sz="6" w:space="0" w:color="210894"/>
              <w:right w:val="outset" w:sz="6" w:space="0" w:color="210894"/>
            </w:tcBorders>
            <w:hideMark/>
          </w:tcPr>
          <w:p w14:paraId="6DB5FBB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Frank</w:t>
            </w:r>
          </w:p>
        </w:tc>
        <w:tc>
          <w:tcPr>
            <w:tcW w:w="1530" w:type="dxa"/>
            <w:tcBorders>
              <w:top w:val="outset" w:sz="6" w:space="0" w:color="210894"/>
              <w:left w:val="outset" w:sz="6" w:space="0" w:color="210894"/>
              <w:bottom w:val="outset" w:sz="6" w:space="0" w:color="210894"/>
              <w:right w:val="outset" w:sz="6" w:space="0" w:color="210894"/>
            </w:tcBorders>
            <w:hideMark/>
          </w:tcPr>
          <w:p w14:paraId="79862B70"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2B3D5C0E"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31</w:t>
            </w:r>
          </w:p>
        </w:tc>
        <w:tc>
          <w:tcPr>
            <w:tcW w:w="1620" w:type="dxa"/>
            <w:tcBorders>
              <w:top w:val="outset" w:sz="6" w:space="0" w:color="210894"/>
              <w:left w:val="outset" w:sz="6" w:space="0" w:color="210894"/>
              <w:bottom w:val="outset" w:sz="6" w:space="0" w:color="210894"/>
              <w:right w:val="outset" w:sz="6" w:space="0" w:color="210894"/>
            </w:tcBorders>
            <w:hideMark/>
          </w:tcPr>
          <w:p w14:paraId="6C013C0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0667F80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000F0AD"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19BEECA" w14:textId="67FF00B3"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10</w:t>
            </w:r>
          </w:p>
        </w:tc>
        <w:tc>
          <w:tcPr>
            <w:tcW w:w="1530" w:type="dxa"/>
            <w:tcBorders>
              <w:top w:val="outset" w:sz="6" w:space="0" w:color="210894"/>
              <w:left w:val="outset" w:sz="6" w:space="0" w:color="210894"/>
              <w:bottom w:val="outset" w:sz="6" w:space="0" w:color="210894"/>
              <w:right w:val="outset" w:sz="6" w:space="0" w:color="210894"/>
            </w:tcBorders>
            <w:hideMark/>
          </w:tcPr>
          <w:p w14:paraId="5CCA3FBD" w14:textId="3D0DB315"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Cusack</w:t>
            </w:r>
          </w:p>
        </w:tc>
        <w:tc>
          <w:tcPr>
            <w:tcW w:w="1260" w:type="dxa"/>
            <w:tcBorders>
              <w:top w:val="outset" w:sz="6" w:space="0" w:color="210894"/>
              <w:left w:val="outset" w:sz="6" w:space="0" w:color="210894"/>
              <w:bottom w:val="outset" w:sz="6" w:space="0" w:color="210894"/>
              <w:right w:val="outset" w:sz="6" w:space="0" w:color="210894"/>
            </w:tcBorders>
            <w:hideMark/>
          </w:tcPr>
          <w:p w14:paraId="55FC1F3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Mike</w:t>
            </w:r>
          </w:p>
        </w:tc>
        <w:tc>
          <w:tcPr>
            <w:tcW w:w="1530" w:type="dxa"/>
            <w:tcBorders>
              <w:top w:val="outset" w:sz="6" w:space="0" w:color="210894"/>
              <w:left w:val="outset" w:sz="6" w:space="0" w:color="210894"/>
              <w:bottom w:val="outset" w:sz="6" w:space="0" w:color="210894"/>
              <w:right w:val="outset" w:sz="6" w:space="0" w:color="210894"/>
            </w:tcBorders>
            <w:hideMark/>
          </w:tcPr>
          <w:p w14:paraId="4447180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6711569"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39</w:t>
            </w:r>
          </w:p>
        </w:tc>
        <w:tc>
          <w:tcPr>
            <w:tcW w:w="1620" w:type="dxa"/>
            <w:tcBorders>
              <w:top w:val="outset" w:sz="6" w:space="0" w:color="210894"/>
              <w:left w:val="outset" w:sz="6" w:space="0" w:color="210894"/>
              <w:bottom w:val="outset" w:sz="6" w:space="0" w:color="210894"/>
              <w:right w:val="outset" w:sz="6" w:space="0" w:color="210894"/>
            </w:tcBorders>
            <w:hideMark/>
          </w:tcPr>
          <w:p w14:paraId="6B4F53A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5D4A21D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3780FC38"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6B983A5" w14:textId="49EE68F0"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11</w:t>
            </w:r>
          </w:p>
        </w:tc>
        <w:tc>
          <w:tcPr>
            <w:tcW w:w="1530" w:type="dxa"/>
            <w:tcBorders>
              <w:top w:val="outset" w:sz="6" w:space="0" w:color="210894"/>
              <w:left w:val="outset" w:sz="6" w:space="0" w:color="210894"/>
              <w:bottom w:val="outset" w:sz="6" w:space="0" w:color="210894"/>
              <w:right w:val="outset" w:sz="6" w:space="0" w:color="210894"/>
            </w:tcBorders>
            <w:hideMark/>
          </w:tcPr>
          <w:p w14:paraId="3F1DDFD5" w14:textId="6624A42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Dowdy</w:t>
            </w:r>
          </w:p>
        </w:tc>
        <w:tc>
          <w:tcPr>
            <w:tcW w:w="1260" w:type="dxa"/>
            <w:tcBorders>
              <w:top w:val="outset" w:sz="6" w:space="0" w:color="210894"/>
              <w:left w:val="outset" w:sz="6" w:space="0" w:color="210894"/>
              <w:bottom w:val="outset" w:sz="6" w:space="0" w:color="210894"/>
              <w:right w:val="outset" w:sz="6" w:space="0" w:color="210894"/>
            </w:tcBorders>
            <w:hideMark/>
          </w:tcPr>
          <w:p w14:paraId="7820D70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Russell</w:t>
            </w:r>
          </w:p>
        </w:tc>
        <w:tc>
          <w:tcPr>
            <w:tcW w:w="1530" w:type="dxa"/>
            <w:tcBorders>
              <w:top w:val="outset" w:sz="6" w:space="0" w:color="210894"/>
              <w:left w:val="outset" w:sz="6" w:space="0" w:color="210894"/>
              <w:bottom w:val="outset" w:sz="6" w:space="0" w:color="210894"/>
              <w:right w:val="outset" w:sz="6" w:space="0" w:color="210894"/>
            </w:tcBorders>
            <w:hideMark/>
          </w:tcPr>
          <w:p w14:paraId="1EE7123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21B1E766"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22</w:t>
            </w:r>
          </w:p>
        </w:tc>
        <w:tc>
          <w:tcPr>
            <w:tcW w:w="1620" w:type="dxa"/>
            <w:tcBorders>
              <w:top w:val="outset" w:sz="6" w:space="0" w:color="210894"/>
              <w:left w:val="outset" w:sz="6" w:space="0" w:color="210894"/>
              <w:bottom w:val="outset" w:sz="6" w:space="0" w:color="210894"/>
              <w:right w:val="outset" w:sz="6" w:space="0" w:color="210894"/>
            </w:tcBorders>
            <w:hideMark/>
          </w:tcPr>
          <w:p w14:paraId="410708B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Motorman</w:t>
            </w:r>
          </w:p>
        </w:tc>
        <w:tc>
          <w:tcPr>
            <w:tcW w:w="2880" w:type="dxa"/>
            <w:tcBorders>
              <w:top w:val="outset" w:sz="6" w:space="0" w:color="210894"/>
              <w:left w:val="outset" w:sz="6" w:space="0" w:color="210894"/>
              <w:bottom w:val="outset" w:sz="6" w:space="0" w:color="210894"/>
              <w:right w:val="outset" w:sz="6" w:space="0" w:color="210894"/>
            </w:tcBorders>
            <w:hideMark/>
          </w:tcPr>
          <w:p w14:paraId="45E684C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797548E3"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3C60611" w14:textId="5F8E4CD2"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12</w:t>
            </w:r>
          </w:p>
        </w:tc>
        <w:tc>
          <w:tcPr>
            <w:tcW w:w="1530" w:type="dxa"/>
            <w:tcBorders>
              <w:top w:val="outset" w:sz="6" w:space="0" w:color="210894"/>
              <w:left w:val="outset" w:sz="6" w:space="0" w:color="210894"/>
              <w:bottom w:val="outset" w:sz="6" w:space="0" w:color="210894"/>
              <w:right w:val="outset" w:sz="6" w:space="0" w:color="210894"/>
            </w:tcBorders>
            <w:hideMark/>
          </w:tcPr>
          <w:p w14:paraId="6A58CB14" w14:textId="35FC1BDF"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Dunning</w:t>
            </w:r>
          </w:p>
        </w:tc>
        <w:tc>
          <w:tcPr>
            <w:tcW w:w="1260" w:type="dxa"/>
            <w:tcBorders>
              <w:top w:val="outset" w:sz="6" w:space="0" w:color="210894"/>
              <w:left w:val="outset" w:sz="6" w:space="0" w:color="210894"/>
              <w:bottom w:val="outset" w:sz="6" w:space="0" w:color="210894"/>
              <w:right w:val="outset" w:sz="6" w:space="0" w:color="210894"/>
            </w:tcBorders>
            <w:hideMark/>
          </w:tcPr>
          <w:p w14:paraId="6B73BD3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Pat</w:t>
            </w:r>
          </w:p>
        </w:tc>
        <w:tc>
          <w:tcPr>
            <w:tcW w:w="1530" w:type="dxa"/>
            <w:tcBorders>
              <w:top w:val="outset" w:sz="6" w:space="0" w:color="210894"/>
              <w:left w:val="outset" w:sz="6" w:space="0" w:color="210894"/>
              <w:bottom w:val="outset" w:sz="6" w:space="0" w:color="210894"/>
              <w:right w:val="outset" w:sz="6" w:space="0" w:color="210894"/>
            </w:tcBorders>
            <w:hideMark/>
          </w:tcPr>
          <w:p w14:paraId="522DF577" w14:textId="590020ED"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482EA907"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42</w:t>
            </w:r>
          </w:p>
        </w:tc>
        <w:tc>
          <w:tcPr>
            <w:tcW w:w="1620" w:type="dxa"/>
            <w:tcBorders>
              <w:top w:val="outset" w:sz="6" w:space="0" w:color="210894"/>
              <w:left w:val="outset" w:sz="6" w:space="0" w:color="210894"/>
              <w:bottom w:val="outset" w:sz="6" w:space="0" w:color="210894"/>
              <w:right w:val="outset" w:sz="6" w:space="0" w:color="210894"/>
            </w:tcBorders>
            <w:hideMark/>
          </w:tcPr>
          <w:p w14:paraId="4117405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340D334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Terre Haute, Indiana</w:t>
            </w:r>
          </w:p>
        </w:tc>
      </w:tr>
      <w:tr w:rsidR="005C5EF6" w:rsidRPr="00222DBF" w14:paraId="152BEC4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80BF927" w14:textId="58A8A897"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13</w:t>
            </w:r>
          </w:p>
        </w:tc>
        <w:tc>
          <w:tcPr>
            <w:tcW w:w="1530" w:type="dxa"/>
            <w:tcBorders>
              <w:top w:val="outset" w:sz="6" w:space="0" w:color="210894"/>
              <w:left w:val="outset" w:sz="6" w:space="0" w:color="210894"/>
              <w:bottom w:val="outset" w:sz="6" w:space="0" w:color="210894"/>
              <w:right w:val="outset" w:sz="6" w:space="0" w:color="210894"/>
            </w:tcBorders>
            <w:hideMark/>
          </w:tcPr>
          <w:p w14:paraId="237A36B6" w14:textId="7EE37BA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Eaton</w:t>
            </w:r>
          </w:p>
        </w:tc>
        <w:tc>
          <w:tcPr>
            <w:tcW w:w="1260" w:type="dxa"/>
            <w:tcBorders>
              <w:top w:val="outset" w:sz="6" w:space="0" w:color="210894"/>
              <w:left w:val="outset" w:sz="6" w:space="0" w:color="210894"/>
              <w:bottom w:val="outset" w:sz="6" w:space="0" w:color="210894"/>
              <w:right w:val="outset" w:sz="6" w:space="0" w:color="210894"/>
            </w:tcBorders>
            <w:hideMark/>
          </w:tcPr>
          <w:p w14:paraId="22919C8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Elllis</w:t>
            </w:r>
          </w:p>
        </w:tc>
        <w:tc>
          <w:tcPr>
            <w:tcW w:w="1530" w:type="dxa"/>
            <w:tcBorders>
              <w:top w:val="outset" w:sz="6" w:space="0" w:color="210894"/>
              <w:left w:val="outset" w:sz="6" w:space="0" w:color="210894"/>
              <w:bottom w:val="outset" w:sz="6" w:space="0" w:color="210894"/>
              <w:right w:val="outset" w:sz="6" w:space="0" w:color="210894"/>
            </w:tcBorders>
            <w:hideMark/>
          </w:tcPr>
          <w:p w14:paraId="472F2B5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79F180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54</w:t>
            </w:r>
          </w:p>
        </w:tc>
        <w:tc>
          <w:tcPr>
            <w:tcW w:w="1620" w:type="dxa"/>
            <w:tcBorders>
              <w:top w:val="outset" w:sz="6" w:space="0" w:color="210894"/>
              <w:left w:val="outset" w:sz="6" w:space="0" w:color="210894"/>
              <w:bottom w:val="outset" w:sz="6" w:space="0" w:color="210894"/>
              <w:right w:val="outset" w:sz="6" w:space="0" w:color="210894"/>
            </w:tcBorders>
            <w:hideMark/>
          </w:tcPr>
          <w:p w14:paraId="2D689EF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21A6C04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5C99962"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1BAF4DBA" w14:textId="3286C4C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14</w:t>
            </w:r>
          </w:p>
        </w:tc>
        <w:tc>
          <w:tcPr>
            <w:tcW w:w="1530" w:type="dxa"/>
            <w:tcBorders>
              <w:top w:val="outset" w:sz="6" w:space="0" w:color="210894"/>
              <w:left w:val="outset" w:sz="6" w:space="0" w:color="210894"/>
              <w:bottom w:val="outset" w:sz="6" w:space="0" w:color="210894"/>
              <w:right w:val="outset" w:sz="6" w:space="0" w:color="210894"/>
            </w:tcBorders>
            <w:hideMark/>
          </w:tcPr>
          <w:p w14:paraId="5114B410" w14:textId="7E62499F"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Eller</w:t>
            </w:r>
          </w:p>
        </w:tc>
        <w:tc>
          <w:tcPr>
            <w:tcW w:w="1260" w:type="dxa"/>
            <w:tcBorders>
              <w:top w:val="outset" w:sz="6" w:space="0" w:color="210894"/>
              <w:left w:val="outset" w:sz="6" w:space="0" w:color="210894"/>
              <w:bottom w:val="outset" w:sz="6" w:space="0" w:color="210894"/>
              <w:right w:val="outset" w:sz="6" w:space="0" w:color="210894"/>
            </w:tcBorders>
            <w:hideMark/>
          </w:tcPr>
          <w:p w14:paraId="224CBA3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James</w:t>
            </w:r>
          </w:p>
        </w:tc>
        <w:tc>
          <w:tcPr>
            <w:tcW w:w="1530" w:type="dxa"/>
            <w:tcBorders>
              <w:top w:val="outset" w:sz="6" w:space="0" w:color="210894"/>
              <w:left w:val="outset" w:sz="6" w:space="0" w:color="210894"/>
              <w:bottom w:val="outset" w:sz="6" w:space="0" w:color="210894"/>
              <w:right w:val="outset" w:sz="6" w:space="0" w:color="210894"/>
            </w:tcBorders>
            <w:hideMark/>
          </w:tcPr>
          <w:p w14:paraId="7490486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5E36D715"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36</w:t>
            </w:r>
          </w:p>
        </w:tc>
        <w:tc>
          <w:tcPr>
            <w:tcW w:w="1620" w:type="dxa"/>
            <w:tcBorders>
              <w:top w:val="outset" w:sz="6" w:space="0" w:color="210894"/>
              <w:left w:val="outset" w:sz="6" w:space="0" w:color="210894"/>
              <w:bottom w:val="outset" w:sz="6" w:space="0" w:color="210894"/>
              <w:right w:val="outset" w:sz="6" w:space="0" w:color="210894"/>
            </w:tcBorders>
            <w:hideMark/>
          </w:tcPr>
          <w:p w14:paraId="78E6330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324114D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1315D721"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1D399615" w14:textId="0F1AC59D"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15</w:t>
            </w:r>
          </w:p>
        </w:tc>
        <w:tc>
          <w:tcPr>
            <w:tcW w:w="1530" w:type="dxa"/>
            <w:tcBorders>
              <w:top w:val="outset" w:sz="6" w:space="0" w:color="210894"/>
              <w:left w:val="outset" w:sz="6" w:space="0" w:color="210894"/>
              <w:bottom w:val="outset" w:sz="6" w:space="0" w:color="210894"/>
              <w:right w:val="outset" w:sz="6" w:space="0" w:color="210894"/>
            </w:tcBorders>
            <w:hideMark/>
          </w:tcPr>
          <w:p w14:paraId="220E0232" w14:textId="2F45A0E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Freeman</w:t>
            </w:r>
          </w:p>
        </w:tc>
        <w:tc>
          <w:tcPr>
            <w:tcW w:w="1260" w:type="dxa"/>
            <w:tcBorders>
              <w:top w:val="outset" w:sz="6" w:space="0" w:color="210894"/>
              <w:left w:val="outset" w:sz="6" w:space="0" w:color="210894"/>
              <w:bottom w:val="outset" w:sz="6" w:space="0" w:color="210894"/>
              <w:right w:val="outset" w:sz="6" w:space="0" w:color="210894"/>
            </w:tcBorders>
            <w:hideMark/>
          </w:tcPr>
          <w:p w14:paraId="0E76F77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Robert</w:t>
            </w:r>
          </w:p>
        </w:tc>
        <w:tc>
          <w:tcPr>
            <w:tcW w:w="1530" w:type="dxa"/>
            <w:tcBorders>
              <w:top w:val="outset" w:sz="6" w:space="0" w:color="210894"/>
              <w:left w:val="outset" w:sz="6" w:space="0" w:color="210894"/>
              <w:bottom w:val="outset" w:sz="6" w:space="0" w:color="210894"/>
              <w:right w:val="outset" w:sz="6" w:space="0" w:color="210894"/>
            </w:tcBorders>
            <w:hideMark/>
          </w:tcPr>
          <w:p w14:paraId="0500EFD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0FFCFF5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77DD75D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05FE97E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6464A32"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AB57035" w14:textId="74EA94C6"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16</w:t>
            </w:r>
          </w:p>
        </w:tc>
        <w:tc>
          <w:tcPr>
            <w:tcW w:w="1530" w:type="dxa"/>
            <w:tcBorders>
              <w:top w:val="outset" w:sz="6" w:space="0" w:color="210894"/>
              <w:left w:val="outset" w:sz="6" w:space="0" w:color="210894"/>
              <w:bottom w:val="outset" w:sz="6" w:space="0" w:color="210894"/>
              <w:right w:val="outset" w:sz="6" w:space="0" w:color="210894"/>
            </w:tcBorders>
            <w:hideMark/>
          </w:tcPr>
          <w:p w14:paraId="47EAC389" w14:textId="453F5BE6"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Gibson</w:t>
            </w:r>
          </w:p>
        </w:tc>
        <w:tc>
          <w:tcPr>
            <w:tcW w:w="1260" w:type="dxa"/>
            <w:tcBorders>
              <w:top w:val="outset" w:sz="6" w:space="0" w:color="210894"/>
              <w:left w:val="outset" w:sz="6" w:space="0" w:color="210894"/>
              <w:bottom w:val="outset" w:sz="6" w:space="0" w:color="210894"/>
              <w:right w:val="outset" w:sz="6" w:space="0" w:color="210894"/>
            </w:tcBorders>
            <w:hideMark/>
          </w:tcPr>
          <w:p w14:paraId="145C419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Blaine</w:t>
            </w:r>
          </w:p>
        </w:tc>
        <w:tc>
          <w:tcPr>
            <w:tcW w:w="1530" w:type="dxa"/>
            <w:tcBorders>
              <w:top w:val="outset" w:sz="6" w:space="0" w:color="210894"/>
              <w:left w:val="outset" w:sz="6" w:space="0" w:color="210894"/>
              <w:bottom w:val="outset" w:sz="6" w:space="0" w:color="210894"/>
              <w:right w:val="outset" w:sz="6" w:space="0" w:color="210894"/>
            </w:tcBorders>
            <w:hideMark/>
          </w:tcPr>
          <w:p w14:paraId="324D7AD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16DCE3C"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33</w:t>
            </w:r>
          </w:p>
        </w:tc>
        <w:tc>
          <w:tcPr>
            <w:tcW w:w="1620" w:type="dxa"/>
            <w:tcBorders>
              <w:top w:val="outset" w:sz="6" w:space="0" w:color="210894"/>
              <w:left w:val="outset" w:sz="6" w:space="0" w:color="210894"/>
              <w:bottom w:val="outset" w:sz="6" w:space="0" w:color="210894"/>
              <w:right w:val="outset" w:sz="6" w:space="0" w:color="210894"/>
            </w:tcBorders>
            <w:hideMark/>
          </w:tcPr>
          <w:p w14:paraId="4C8DCEF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Machine Man</w:t>
            </w:r>
          </w:p>
        </w:tc>
        <w:tc>
          <w:tcPr>
            <w:tcW w:w="2880" w:type="dxa"/>
            <w:tcBorders>
              <w:top w:val="outset" w:sz="6" w:space="0" w:color="210894"/>
              <w:left w:val="outset" w:sz="6" w:space="0" w:color="210894"/>
              <w:bottom w:val="outset" w:sz="6" w:space="0" w:color="210894"/>
              <w:right w:val="outset" w:sz="6" w:space="0" w:color="210894"/>
            </w:tcBorders>
            <w:hideMark/>
          </w:tcPr>
          <w:p w14:paraId="774A3E5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Jasonville, Indiana</w:t>
            </w:r>
          </w:p>
        </w:tc>
      </w:tr>
      <w:tr w:rsidR="005C5EF6" w:rsidRPr="00222DBF" w14:paraId="39305744"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0ECC141C" w14:textId="33A6FB77"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17</w:t>
            </w:r>
          </w:p>
        </w:tc>
        <w:tc>
          <w:tcPr>
            <w:tcW w:w="1530" w:type="dxa"/>
            <w:tcBorders>
              <w:top w:val="outset" w:sz="6" w:space="0" w:color="210894"/>
              <w:left w:val="outset" w:sz="6" w:space="0" w:color="210894"/>
              <w:bottom w:val="outset" w:sz="6" w:space="0" w:color="210894"/>
              <w:right w:val="outset" w:sz="6" w:space="0" w:color="210894"/>
            </w:tcBorders>
            <w:hideMark/>
          </w:tcPr>
          <w:p w14:paraId="0199622B" w14:textId="0D9E5914"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Gorby</w:t>
            </w:r>
          </w:p>
        </w:tc>
        <w:tc>
          <w:tcPr>
            <w:tcW w:w="1260" w:type="dxa"/>
            <w:tcBorders>
              <w:top w:val="outset" w:sz="6" w:space="0" w:color="210894"/>
              <w:left w:val="outset" w:sz="6" w:space="0" w:color="210894"/>
              <w:bottom w:val="outset" w:sz="6" w:space="0" w:color="210894"/>
              <w:right w:val="outset" w:sz="6" w:space="0" w:color="210894"/>
            </w:tcBorders>
            <w:hideMark/>
          </w:tcPr>
          <w:p w14:paraId="7457C4C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Harry</w:t>
            </w:r>
          </w:p>
        </w:tc>
        <w:tc>
          <w:tcPr>
            <w:tcW w:w="1530" w:type="dxa"/>
            <w:tcBorders>
              <w:top w:val="outset" w:sz="6" w:space="0" w:color="210894"/>
              <w:left w:val="outset" w:sz="6" w:space="0" w:color="210894"/>
              <w:bottom w:val="outset" w:sz="6" w:space="0" w:color="210894"/>
              <w:right w:val="outset" w:sz="6" w:space="0" w:color="210894"/>
            </w:tcBorders>
            <w:hideMark/>
          </w:tcPr>
          <w:p w14:paraId="662569E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45D87BB"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23</w:t>
            </w:r>
          </w:p>
        </w:tc>
        <w:tc>
          <w:tcPr>
            <w:tcW w:w="1620" w:type="dxa"/>
            <w:tcBorders>
              <w:top w:val="outset" w:sz="6" w:space="0" w:color="210894"/>
              <w:left w:val="outset" w:sz="6" w:space="0" w:color="210894"/>
              <w:bottom w:val="outset" w:sz="6" w:space="0" w:color="210894"/>
              <w:right w:val="outset" w:sz="6" w:space="0" w:color="210894"/>
            </w:tcBorders>
            <w:hideMark/>
          </w:tcPr>
          <w:p w14:paraId="532CFA9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7F96044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Dugger, Indiana</w:t>
            </w:r>
          </w:p>
        </w:tc>
      </w:tr>
      <w:tr w:rsidR="005C5EF6" w:rsidRPr="00222DBF" w14:paraId="45A0EF9D"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5E22704" w14:textId="1CEF91D8"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18</w:t>
            </w:r>
          </w:p>
        </w:tc>
        <w:tc>
          <w:tcPr>
            <w:tcW w:w="1530" w:type="dxa"/>
            <w:tcBorders>
              <w:top w:val="outset" w:sz="6" w:space="0" w:color="210894"/>
              <w:left w:val="outset" w:sz="6" w:space="0" w:color="210894"/>
              <w:bottom w:val="outset" w:sz="6" w:space="0" w:color="210894"/>
              <w:right w:val="outset" w:sz="6" w:space="0" w:color="210894"/>
            </w:tcBorders>
            <w:hideMark/>
          </w:tcPr>
          <w:p w14:paraId="0E909C41" w14:textId="462C205B"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Hawhee</w:t>
            </w:r>
          </w:p>
        </w:tc>
        <w:tc>
          <w:tcPr>
            <w:tcW w:w="1260" w:type="dxa"/>
            <w:tcBorders>
              <w:top w:val="outset" w:sz="6" w:space="0" w:color="210894"/>
              <w:left w:val="outset" w:sz="6" w:space="0" w:color="210894"/>
              <w:bottom w:val="outset" w:sz="6" w:space="0" w:color="210894"/>
              <w:right w:val="outset" w:sz="6" w:space="0" w:color="210894"/>
            </w:tcBorders>
            <w:hideMark/>
          </w:tcPr>
          <w:p w14:paraId="5CC7273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Frank</w:t>
            </w:r>
          </w:p>
        </w:tc>
        <w:tc>
          <w:tcPr>
            <w:tcW w:w="1530" w:type="dxa"/>
            <w:tcBorders>
              <w:top w:val="outset" w:sz="6" w:space="0" w:color="210894"/>
              <w:left w:val="outset" w:sz="6" w:space="0" w:color="210894"/>
              <w:bottom w:val="outset" w:sz="6" w:space="0" w:color="210894"/>
              <w:right w:val="outset" w:sz="6" w:space="0" w:color="210894"/>
            </w:tcBorders>
            <w:hideMark/>
          </w:tcPr>
          <w:p w14:paraId="5F37DB9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CEF362B"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21</w:t>
            </w:r>
          </w:p>
        </w:tc>
        <w:tc>
          <w:tcPr>
            <w:tcW w:w="1620" w:type="dxa"/>
            <w:tcBorders>
              <w:top w:val="outset" w:sz="6" w:space="0" w:color="210894"/>
              <w:left w:val="outset" w:sz="6" w:space="0" w:color="210894"/>
              <w:bottom w:val="outset" w:sz="6" w:space="0" w:color="210894"/>
              <w:right w:val="outset" w:sz="6" w:space="0" w:color="210894"/>
            </w:tcBorders>
            <w:hideMark/>
          </w:tcPr>
          <w:p w14:paraId="7FFE106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50C8E25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102D4D3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86EE2B3" w14:textId="721C25FC"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19</w:t>
            </w:r>
          </w:p>
        </w:tc>
        <w:tc>
          <w:tcPr>
            <w:tcW w:w="1530" w:type="dxa"/>
            <w:tcBorders>
              <w:top w:val="outset" w:sz="6" w:space="0" w:color="210894"/>
              <w:left w:val="outset" w:sz="6" w:space="0" w:color="210894"/>
              <w:bottom w:val="outset" w:sz="6" w:space="0" w:color="210894"/>
              <w:right w:val="outset" w:sz="6" w:space="0" w:color="210894"/>
            </w:tcBorders>
            <w:hideMark/>
          </w:tcPr>
          <w:p w14:paraId="4A152E1B" w14:textId="6FFF83C4"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Hawhee</w:t>
            </w:r>
          </w:p>
        </w:tc>
        <w:tc>
          <w:tcPr>
            <w:tcW w:w="1260" w:type="dxa"/>
            <w:tcBorders>
              <w:top w:val="outset" w:sz="6" w:space="0" w:color="210894"/>
              <w:left w:val="outset" w:sz="6" w:space="0" w:color="210894"/>
              <w:bottom w:val="outset" w:sz="6" w:space="0" w:color="210894"/>
              <w:right w:val="outset" w:sz="6" w:space="0" w:color="210894"/>
            </w:tcBorders>
            <w:hideMark/>
          </w:tcPr>
          <w:p w14:paraId="2996940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Pearl</w:t>
            </w:r>
          </w:p>
        </w:tc>
        <w:tc>
          <w:tcPr>
            <w:tcW w:w="1530" w:type="dxa"/>
            <w:tcBorders>
              <w:top w:val="outset" w:sz="6" w:space="0" w:color="210894"/>
              <w:left w:val="outset" w:sz="6" w:space="0" w:color="210894"/>
              <w:bottom w:val="outset" w:sz="6" w:space="0" w:color="210894"/>
              <w:right w:val="outset" w:sz="6" w:space="0" w:color="210894"/>
            </w:tcBorders>
            <w:hideMark/>
          </w:tcPr>
          <w:p w14:paraId="10B8CE2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CCA1F5D"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48</w:t>
            </w:r>
          </w:p>
        </w:tc>
        <w:tc>
          <w:tcPr>
            <w:tcW w:w="1620" w:type="dxa"/>
            <w:tcBorders>
              <w:top w:val="outset" w:sz="6" w:space="0" w:color="210894"/>
              <w:left w:val="outset" w:sz="6" w:space="0" w:color="210894"/>
              <w:bottom w:val="outset" w:sz="6" w:space="0" w:color="210894"/>
              <w:right w:val="outset" w:sz="6" w:space="0" w:color="210894"/>
            </w:tcBorders>
            <w:hideMark/>
          </w:tcPr>
          <w:p w14:paraId="1122012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Machine Man</w:t>
            </w:r>
          </w:p>
        </w:tc>
        <w:tc>
          <w:tcPr>
            <w:tcW w:w="2880" w:type="dxa"/>
            <w:tcBorders>
              <w:top w:val="outset" w:sz="6" w:space="0" w:color="210894"/>
              <w:left w:val="outset" w:sz="6" w:space="0" w:color="210894"/>
              <w:bottom w:val="outset" w:sz="6" w:space="0" w:color="210894"/>
              <w:right w:val="outset" w:sz="6" w:space="0" w:color="210894"/>
            </w:tcBorders>
            <w:hideMark/>
          </w:tcPr>
          <w:p w14:paraId="60935B9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7C06110"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620034A" w14:textId="003E583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20</w:t>
            </w:r>
          </w:p>
        </w:tc>
        <w:tc>
          <w:tcPr>
            <w:tcW w:w="1530" w:type="dxa"/>
            <w:tcBorders>
              <w:top w:val="outset" w:sz="6" w:space="0" w:color="210894"/>
              <w:left w:val="outset" w:sz="6" w:space="0" w:color="210894"/>
              <w:bottom w:val="outset" w:sz="6" w:space="0" w:color="210894"/>
              <w:right w:val="outset" w:sz="6" w:space="0" w:color="210894"/>
            </w:tcBorders>
            <w:hideMark/>
          </w:tcPr>
          <w:p w14:paraId="34F88BB4" w14:textId="10FBC778"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Higginhotham</w:t>
            </w:r>
          </w:p>
        </w:tc>
        <w:tc>
          <w:tcPr>
            <w:tcW w:w="1260" w:type="dxa"/>
            <w:tcBorders>
              <w:top w:val="outset" w:sz="6" w:space="0" w:color="210894"/>
              <w:left w:val="outset" w:sz="6" w:space="0" w:color="210894"/>
              <w:bottom w:val="outset" w:sz="6" w:space="0" w:color="210894"/>
              <w:right w:val="outset" w:sz="6" w:space="0" w:color="210894"/>
            </w:tcBorders>
            <w:hideMark/>
          </w:tcPr>
          <w:p w14:paraId="3E1445D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Clinton</w:t>
            </w:r>
          </w:p>
        </w:tc>
        <w:tc>
          <w:tcPr>
            <w:tcW w:w="1530" w:type="dxa"/>
            <w:tcBorders>
              <w:top w:val="outset" w:sz="6" w:space="0" w:color="210894"/>
              <w:left w:val="outset" w:sz="6" w:space="0" w:color="210894"/>
              <w:bottom w:val="outset" w:sz="6" w:space="0" w:color="210894"/>
              <w:right w:val="outset" w:sz="6" w:space="0" w:color="210894"/>
            </w:tcBorders>
            <w:hideMark/>
          </w:tcPr>
          <w:p w14:paraId="2AC9287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02216C3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57423D4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23365DF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0FDE6DE5"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9D20F8F" w14:textId="4CAA186C"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21</w:t>
            </w:r>
          </w:p>
        </w:tc>
        <w:tc>
          <w:tcPr>
            <w:tcW w:w="1530" w:type="dxa"/>
            <w:tcBorders>
              <w:top w:val="outset" w:sz="6" w:space="0" w:color="210894"/>
              <w:left w:val="outset" w:sz="6" w:space="0" w:color="210894"/>
              <w:bottom w:val="outset" w:sz="6" w:space="0" w:color="210894"/>
              <w:right w:val="outset" w:sz="6" w:space="0" w:color="210894"/>
            </w:tcBorders>
            <w:hideMark/>
          </w:tcPr>
          <w:p w14:paraId="2A589ED2" w14:textId="352AE64E"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Jackson</w:t>
            </w:r>
          </w:p>
        </w:tc>
        <w:tc>
          <w:tcPr>
            <w:tcW w:w="1260" w:type="dxa"/>
            <w:tcBorders>
              <w:top w:val="outset" w:sz="6" w:space="0" w:color="210894"/>
              <w:left w:val="outset" w:sz="6" w:space="0" w:color="210894"/>
              <w:bottom w:val="outset" w:sz="6" w:space="0" w:color="210894"/>
              <w:right w:val="outset" w:sz="6" w:space="0" w:color="210894"/>
            </w:tcBorders>
            <w:hideMark/>
          </w:tcPr>
          <w:p w14:paraId="24D1A972" w14:textId="28028DB3"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w:t>
            </w:r>
            <w:r>
              <w:rPr>
                <w:rFonts w:eastAsia="Times New Roman" w:cstheme="minorHAnsi"/>
                <w:sz w:val="24"/>
                <w:szCs w:val="24"/>
              </w:rPr>
              <w:t>.</w:t>
            </w:r>
          </w:p>
        </w:tc>
        <w:tc>
          <w:tcPr>
            <w:tcW w:w="1530" w:type="dxa"/>
            <w:tcBorders>
              <w:top w:val="outset" w:sz="6" w:space="0" w:color="210894"/>
              <w:left w:val="outset" w:sz="6" w:space="0" w:color="210894"/>
              <w:bottom w:val="outset" w:sz="6" w:space="0" w:color="210894"/>
              <w:right w:val="outset" w:sz="6" w:space="0" w:color="210894"/>
            </w:tcBorders>
            <w:hideMark/>
          </w:tcPr>
          <w:p w14:paraId="1A5E3503" w14:textId="0502D70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2B24693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2EE5348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2A1C045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3AE5EB9"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8942FC8" w14:textId="6F931A74"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22</w:t>
            </w:r>
          </w:p>
        </w:tc>
        <w:tc>
          <w:tcPr>
            <w:tcW w:w="1530" w:type="dxa"/>
            <w:tcBorders>
              <w:top w:val="outset" w:sz="6" w:space="0" w:color="210894"/>
              <w:left w:val="outset" w:sz="6" w:space="0" w:color="210894"/>
              <w:bottom w:val="outset" w:sz="6" w:space="0" w:color="210894"/>
              <w:right w:val="outset" w:sz="6" w:space="0" w:color="210894"/>
            </w:tcBorders>
            <w:hideMark/>
          </w:tcPr>
          <w:p w14:paraId="632AB531" w14:textId="1AABB6E5"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Keagy</w:t>
            </w:r>
          </w:p>
        </w:tc>
        <w:tc>
          <w:tcPr>
            <w:tcW w:w="1260" w:type="dxa"/>
            <w:tcBorders>
              <w:top w:val="outset" w:sz="6" w:space="0" w:color="210894"/>
              <w:left w:val="outset" w:sz="6" w:space="0" w:color="210894"/>
              <w:bottom w:val="outset" w:sz="6" w:space="0" w:color="210894"/>
              <w:right w:val="outset" w:sz="6" w:space="0" w:color="210894"/>
            </w:tcBorders>
            <w:hideMark/>
          </w:tcPr>
          <w:p w14:paraId="7876122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Oliver</w:t>
            </w:r>
          </w:p>
        </w:tc>
        <w:tc>
          <w:tcPr>
            <w:tcW w:w="1530" w:type="dxa"/>
            <w:tcBorders>
              <w:top w:val="outset" w:sz="6" w:space="0" w:color="210894"/>
              <w:left w:val="outset" w:sz="6" w:space="0" w:color="210894"/>
              <w:bottom w:val="outset" w:sz="6" w:space="0" w:color="210894"/>
              <w:right w:val="outset" w:sz="6" w:space="0" w:color="210894"/>
            </w:tcBorders>
            <w:hideMark/>
          </w:tcPr>
          <w:p w14:paraId="64A478C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4BB47B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40</w:t>
            </w:r>
          </w:p>
        </w:tc>
        <w:tc>
          <w:tcPr>
            <w:tcW w:w="1620" w:type="dxa"/>
            <w:tcBorders>
              <w:top w:val="outset" w:sz="6" w:space="0" w:color="210894"/>
              <w:left w:val="outset" w:sz="6" w:space="0" w:color="210894"/>
              <w:bottom w:val="outset" w:sz="6" w:space="0" w:color="210894"/>
              <w:right w:val="outset" w:sz="6" w:space="0" w:color="210894"/>
            </w:tcBorders>
            <w:hideMark/>
          </w:tcPr>
          <w:p w14:paraId="6FB9DE0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4887FAD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AEF3822"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6736700" w14:textId="107E1B72"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23</w:t>
            </w:r>
          </w:p>
        </w:tc>
        <w:tc>
          <w:tcPr>
            <w:tcW w:w="1530" w:type="dxa"/>
            <w:tcBorders>
              <w:top w:val="outset" w:sz="6" w:space="0" w:color="210894"/>
              <w:left w:val="outset" w:sz="6" w:space="0" w:color="210894"/>
              <w:bottom w:val="outset" w:sz="6" w:space="0" w:color="210894"/>
              <w:right w:val="outset" w:sz="6" w:space="0" w:color="210894"/>
            </w:tcBorders>
            <w:hideMark/>
          </w:tcPr>
          <w:p w14:paraId="7374B286" w14:textId="77F9D528"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Keller</w:t>
            </w:r>
          </w:p>
        </w:tc>
        <w:tc>
          <w:tcPr>
            <w:tcW w:w="1260" w:type="dxa"/>
            <w:tcBorders>
              <w:top w:val="outset" w:sz="6" w:space="0" w:color="210894"/>
              <w:left w:val="outset" w:sz="6" w:space="0" w:color="210894"/>
              <w:bottom w:val="outset" w:sz="6" w:space="0" w:color="210894"/>
              <w:right w:val="outset" w:sz="6" w:space="0" w:color="210894"/>
            </w:tcBorders>
            <w:hideMark/>
          </w:tcPr>
          <w:p w14:paraId="5EF1BE4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Everett</w:t>
            </w:r>
          </w:p>
        </w:tc>
        <w:tc>
          <w:tcPr>
            <w:tcW w:w="1530" w:type="dxa"/>
            <w:tcBorders>
              <w:top w:val="outset" w:sz="6" w:space="0" w:color="210894"/>
              <w:left w:val="outset" w:sz="6" w:space="0" w:color="210894"/>
              <w:bottom w:val="outset" w:sz="6" w:space="0" w:color="210894"/>
              <w:right w:val="outset" w:sz="6" w:space="0" w:color="210894"/>
            </w:tcBorders>
            <w:hideMark/>
          </w:tcPr>
          <w:p w14:paraId="7B1DB6E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3DFDD711"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23</w:t>
            </w:r>
          </w:p>
        </w:tc>
        <w:tc>
          <w:tcPr>
            <w:tcW w:w="1620" w:type="dxa"/>
            <w:tcBorders>
              <w:top w:val="outset" w:sz="6" w:space="0" w:color="210894"/>
              <w:left w:val="outset" w:sz="6" w:space="0" w:color="210894"/>
              <w:bottom w:val="outset" w:sz="6" w:space="0" w:color="210894"/>
              <w:right w:val="outset" w:sz="6" w:space="0" w:color="210894"/>
            </w:tcBorders>
            <w:hideMark/>
          </w:tcPr>
          <w:p w14:paraId="4E306E6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3309683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0BEC079F"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60AA2E1" w14:textId="13E4C905"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24</w:t>
            </w:r>
          </w:p>
        </w:tc>
        <w:tc>
          <w:tcPr>
            <w:tcW w:w="1530" w:type="dxa"/>
            <w:tcBorders>
              <w:top w:val="outset" w:sz="6" w:space="0" w:color="210894"/>
              <w:left w:val="outset" w:sz="6" w:space="0" w:color="210894"/>
              <w:bottom w:val="outset" w:sz="6" w:space="0" w:color="210894"/>
              <w:right w:val="outset" w:sz="6" w:space="0" w:color="210894"/>
            </w:tcBorders>
            <w:hideMark/>
          </w:tcPr>
          <w:p w14:paraId="16492E65" w14:textId="5443546C"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Laughlin</w:t>
            </w:r>
          </w:p>
        </w:tc>
        <w:tc>
          <w:tcPr>
            <w:tcW w:w="1260" w:type="dxa"/>
            <w:tcBorders>
              <w:top w:val="outset" w:sz="6" w:space="0" w:color="210894"/>
              <w:left w:val="outset" w:sz="6" w:space="0" w:color="210894"/>
              <w:bottom w:val="outset" w:sz="6" w:space="0" w:color="210894"/>
              <w:right w:val="outset" w:sz="6" w:space="0" w:color="210894"/>
            </w:tcBorders>
            <w:hideMark/>
          </w:tcPr>
          <w:p w14:paraId="10859B7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Earl</w:t>
            </w:r>
          </w:p>
        </w:tc>
        <w:tc>
          <w:tcPr>
            <w:tcW w:w="1530" w:type="dxa"/>
            <w:tcBorders>
              <w:top w:val="outset" w:sz="6" w:space="0" w:color="210894"/>
              <w:left w:val="outset" w:sz="6" w:space="0" w:color="210894"/>
              <w:bottom w:val="outset" w:sz="6" w:space="0" w:color="210894"/>
              <w:right w:val="outset" w:sz="6" w:space="0" w:color="210894"/>
            </w:tcBorders>
            <w:hideMark/>
          </w:tcPr>
          <w:p w14:paraId="70A984E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325CBB55"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24</w:t>
            </w:r>
          </w:p>
        </w:tc>
        <w:tc>
          <w:tcPr>
            <w:tcW w:w="1620" w:type="dxa"/>
            <w:tcBorders>
              <w:top w:val="outset" w:sz="6" w:space="0" w:color="210894"/>
              <w:left w:val="outset" w:sz="6" w:space="0" w:color="210894"/>
              <w:bottom w:val="outset" w:sz="6" w:space="0" w:color="210894"/>
              <w:right w:val="outset" w:sz="6" w:space="0" w:color="210894"/>
            </w:tcBorders>
            <w:hideMark/>
          </w:tcPr>
          <w:p w14:paraId="2A8B79E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43CF89F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West Terre Haute, Indiana</w:t>
            </w:r>
          </w:p>
        </w:tc>
      </w:tr>
      <w:tr w:rsidR="005C5EF6" w:rsidRPr="00222DBF" w14:paraId="318483C6"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087BB5FA" w14:textId="6BD469C3"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25</w:t>
            </w:r>
          </w:p>
        </w:tc>
        <w:tc>
          <w:tcPr>
            <w:tcW w:w="1530" w:type="dxa"/>
            <w:tcBorders>
              <w:top w:val="outset" w:sz="6" w:space="0" w:color="210894"/>
              <w:left w:val="outset" w:sz="6" w:space="0" w:color="210894"/>
              <w:bottom w:val="outset" w:sz="6" w:space="0" w:color="210894"/>
              <w:right w:val="outset" w:sz="6" w:space="0" w:color="210894"/>
            </w:tcBorders>
            <w:hideMark/>
          </w:tcPr>
          <w:p w14:paraId="78ED1827" w14:textId="51175DF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Lecocq</w:t>
            </w:r>
          </w:p>
        </w:tc>
        <w:tc>
          <w:tcPr>
            <w:tcW w:w="1260" w:type="dxa"/>
            <w:tcBorders>
              <w:top w:val="outset" w:sz="6" w:space="0" w:color="210894"/>
              <w:left w:val="outset" w:sz="6" w:space="0" w:color="210894"/>
              <w:bottom w:val="outset" w:sz="6" w:space="0" w:color="210894"/>
              <w:right w:val="outset" w:sz="6" w:space="0" w:color="210894"/>
            </w:tcBorders>
            <w:hideMark/>
          </w:tcPr>
          <w:p w14:paraId="3AC4959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Emil</w:t>
            </w:r>
          </w:p>
        </w:tc>
        <w:tc>
          <w:tcPr>
            <w:tcW w:w="1530" w:type="dxa"/>
            <w:tcBorders>
              <w:top w:val="outset" w:sz="6" w:space="0" w:color="210894"/>
              <w:left w:val="outset" w:sz="6" w:space="0" w:color="210894"/>
              <w:bottom w:val="outset" w:sz="6" w:space="0" w:color="210894"/>
              <w:right w:val="outset" w:sz="6" w:space="0" w:color="210894"/>
            </w:tcBorders>
            <w:hideMark/>
          </w:tcPr>
          <w:p w14:paraId="22AC953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51E4DEAE"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34</w:t>
            </w:r>
          </w:p>
        </w:tc>
        <w:tc>
          <w:tcPr>
            <w:tcW w:w="1620" w:type="dxa"/>
            <w:tcBorders>
              <w:top w:val="outset" w:sz="6" w:space="0" w:color="210894"/>
              <w:left w:val="outset" w:sz="6" w:space="0" w:color="210894"/>
              <w:bottom w:val="outset" w:sz="6" w:space="0" w:color="210894"/>
              <w:right w:val="outset" w:sz="6" w:space="0" w:color="210894"/>
            </w:tcBorders>
            <w:hideMark/>
          </w:tcPr>
          <w:p w14:paraId="543F9D8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278B994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CFBAC95"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A68F096" w14:textId="0C6C48AF"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lastRenderedPageBreak/>
              <w:t>26</w:t>
            </w:r>
          </w:p>
        </w:tc>
        <w:tc>
          <w:tcPr>
            <w:tcW w:w="1530" w:type="dxa"/>
            <w:tcBorders>
              <w:top w:val="outset" w:sz="6" w:space="0" w:color="210894"/>
              <w:left w:val="outset" w:sz="6" w:space="0" w:color="210894"/>
              <w:bottom w:val="outset" w:sz="6" w:space="0" w:color="210894"/>
              <w:right w:val="outset" w:sz="6" w:space="0" w:color="210894"/>
            </w:tcBorders>
            <w:hideMark/>
          </w:tcPr>
          <w:p w14:paraId="43C01F3E" w14:textId="0D00FFFB"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Lecocq</w:t>
            </w:r>
          </w:p>
        </w:tc>
        <w:tc>
          <w:tcPr>
            <w:tcW w:w="1260" w:type="dxa"/>
            <w:tcBorders>
              <w:top w:val="outset" w:sz="6" w:space="0" w:color="210894"/>
              <w:left w:val="outset" w:sz="6" w:space="0" w:color="210894"/>
              <w:bottom w:val="outset" w:sz="6" w:space="0" w:color="210894"/>
              <w:right w:val="outset" w:sz="6" w:space="0" w:color="210894"/>
            </w:tcBorders>
            <w:hideMark/>
          </w:tcPr>
          <w:p w14:paraId="3C7B5EF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Florenz</w:t>
            </w:r>
          </w:p>
        </w:tc>
        <w:tc>
          <w:tcPr>
            <w:tcW w:w="1530" w:type="dxa"/>
            <w:tcBorders>
              <w:top w:val="outset" w:sz="6" w:space="0" w:color="210894"/>
              <w:left w:val="outset" w:sz="6" w:space="0" w:color="210894"/>
              <w:bottom w:val="outset" w:sz="6" w:space="0" w:color="210894"/>
              <w:right w:val="outset" w:sz="6" w:space="0" w:color="210894"/>
            </w:tcBorders>
            <w:hideMark/>
          </w:tcPr>
          <w:p w14:paraId="63F73AF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E9D0A24"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62</w:t>
            </w:r>
          </w:p>
        </w:tc>
        <w:tc>
          <w:tcPr>
            <w:tcW w:w="1620" w:type="dxa"/>
            <w:tcBorders>
              <w:top w:val="outset" w:sz="6" w:space="0" w:color="210894"/>
              <w:left w:val="outset" w:sz="6" w:space="0" w:color="210894"/>
              <w:bottom w:val="outset" w:sz="6" w:space="0" w:color="210894"/>
              <w:right w:val="outset" w:sz="6" w:space="0" w:color="210894"/>
            </w:tcBorders>
            <w:hideMark/>
          </w:tcPr>
          <w:p w14:paraId="099AD1B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136BE34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125A6ACA"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CEFAC1F" w14:textId="28991064"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27</w:t>
            </w:r>
          </w:p>
        </w:tc>
        <w:tc>
          <w:tcPr>
            <w:tcW w:w="1530" w:type="dxa"/>
            <w:tcBorders>
              <w:top w:val="outset" w:sz="6" w:space="0" w:color="210894"/>
              <w:left w:val="outset" w:sz="6" w:space="0" w:color="210894"/>
              <w:bottom w:val="outset" w:sz="6" w:space="0" w:color="210894"/>
              <w:right w:val="outset" w:sz="6" w:space="0" w:color="210894"/>
            </w:tcBorders>
            <w:hideMark/>
          </w:tcPr>
          <w:p w14:paraId="4E189F07" w14:textId="26E2915F"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Mason</w:t>
            </w:r>
          </w:p>
        </w:tc>
        <w:tc>
          <w:tcPr>
            <w:tcW w:w="1260" w:type="dxa"/>
            <w:tcBorders>
              <w:top w:val="outset" w:sz="6" w:space="0" w:color="210894"/>
              <w:left w:val="outset" w:sz="6" w:space="0" w:color="210894"/>
              <w:bottom w:val="outset" w:sz="6" w:space="0" w:color="210894"/>
              <w:right w:val="outset" w:sz="6" w:space="0" w:color="210894"/>
            </w:tcBorders>
            <w:hideMark/>
          </w:tcPr>
          <w:p w14:paraId="2199B3A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Frank</w:t>
            </w:r>
          </w:p>
        </w:tc>
        <w:tc>
          <w:tcPr>
            <w:tcW w:w="1530" w:type="dxa"/>
            <w:tcBorders>
              <w:top w:val="outset" w:sz="6" w:space="0" w:color="210894"/>
              <w:left w:val="outset" w:sz="6" w:space="0" w:color="210894"/>
              <w:bottom w:val="outset" w:sz="6" w:space="0" w:color="210894"/>
              <w:right w:val="outset" w:sz="6" w:space="0" w:color="210894"/>
            </w:tcBorders>
            <w:hideMark/>
          </w:tcPr>
          <w:p w14:paraId="208DB48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7548FD6"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57</w:t>
            </w:r>
          </w:p>
        </w:tc>
        <w:tc>
          <w:tcPr>
            <w:tcW w:w="1620" w:type="dxa"/>
            <w:tcBorders>
              <w:top w:val="outset" w:sz="6" w:space="0" w:color="210894"/>
              <w:left w:val="outset" w:sz="6" w:space="0" w:color="210894"/>
              <w:bottom w:val="outset" w:sz="6" w:space="0" w:color="210894"/>
              <w:right w:val="outset" w:sz="6" w:space="0" w:color="210894"/>
            </w:tcBorders>
            <w:hideMark/>
          </w:tcPr>
          <w:p w14:paraId="021F064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7B41475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2E1E4C5"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A30266F" w14:textId="61E12B9E"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28</w:t>
            </w:r>
          </w:p>
        </w:tc>
        <w:tc>
          <w:tcPr>
            <w:tcW w:w="1530" w:type="dxa"/>
            <w:tcBorders>
              <w:top w:val="outset" w:sz="6" w:space="0" w:color="210894"/>
              <w:left w:val="outset" w:sz="6" w:space="0" w:color="210894"/>
              <w:bottom w:val="outset" w:sz="6" w:space="0" w:color="210894"/>
              <w:right w:val="outset" w:sz="6" w:space="0" w:color="210894"/>
            </w:tcBorders>
            <w:hideMark/>
          </w:tcPr>
          <w:p w14:paraId="31BF88F2" w14:textId="71AB0D75"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Maxwell</w:t>
            </w:r>
          </w:p>
        </w:tc>
        <w:tc>
          <w:tcPr>
            <w:tcW w:w="1260" w:type="dxa"/>
            <w:tcBorders>
              <w:top w:val="outset" w:sz="6" w:space="0" w:color="210894"/>
              <w:left w:val="outset" w:sz="6" w:space="0" w:color="210894"/>
              <w:bottom w:val="outset" w:sz="6" w:space="0" w:color="210894"/>
              <w:right w:val="outset" w:sz="6" w:space="0" w:color="210894"/>
            </w:tcBorders>
            <w:hideMark/>
          </w:tcPr>
          <w:p w14:paraId="1BF5834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Harry</w:t>
            </w:r>
          </w:p>
        </w:tc>
        <w:tc>
          <w:tcPr>
            <w:tcW w:w="1530" w:type="dxa"/>
            <w:tcBorders>
              <w:top w:val="outset" w:sz="6" w:space="0" w:color="210894"/>
              <w:left w:val="outset" w:sz="6" w:space="0" w:color="210894"/>
              <w:bottom w:val="outset" w:sz="6" w:space="0" w:color="210894"/>
              <w:right w:val="outset" w:sz="6" w:space="0" w:color="210894"/>
            </w:tcBorders>
            <w:hideMark/>
          </w:tcPr>
          <w:p w14:paraId="34BA330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645680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0FB449A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127B651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8A62B93"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92A14A7" w14:textId="116FC6FF"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29</w:t>
            </w:r>
          </w:p>
        </w:tc>
        <w:tc>
          <w:tcPr>
            <w:tcW w:w="1530" w:type="dxa"/>
            <w:tcBorders>
              <w:top w:val="outset" w:sz="6" w:space="0" w:color="210894"/>
              <w:left w:val="outset" w:sz="6" w:space="0" w:color="210894"/>
              <w:bottom w:val="outset" w:sz="6" w:space="0" w:color="210894"/>
              <w:right w:val="outset" w:sz="6" w:space="0" w:color="210894"/>
            </w:tcBorders>
            <w:hideMark/>
          </w:tcPr>
          <w:p w14:paraId="4F1222FF" w14:textId="343F3D94"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McCammon</w:t>
            </w:r>
          </w:p>
        </w:tc>
        <w:tc>
          <w:tcPr>
            <w:tcW w:w="1260" w:type="dxa"/>
            <w:tcBorders>
              <w:top w:val="outset" w:sz="6" w:space="0" w:color="210894"/>
              <w:left w:val="outset" w:sz="6" w:space="0" w:color="210894"/>
              <w:bottom w:val="outset" w:sz="6" w:space="0" w:color="210894"/>
              <w:right w:val="outset" w:sz="6" w:space="0" w:color="210894"/>
            </w:tcBorders>
            <w:hideMark/>
          </w:tcPr>
          <w:p w14:paraId="05D56AC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Charles</w:t>
            </w:r>
          </w:p>
        </w:tc>
        <w:tc>
          <w:tcPr>
            <w:tcW w:w="1530" w:type="dxa"/>
            <w:tcBorders>
              <w:top w:val="outset" w:sz="6" w:space="0" w:color="210894"/>
              <w:left w:val="outset" w:sz="6" w:space="0" w:color="210894"/>
              <w:bottom w:val="outset" w:sz="6" w:space="0" w:color="210894"/>
              <w:right w:val="outset" w:sz="6" w:space="0" w:color="210894"/>
            </w:tcBorders>
            <w:hideMark/>
          </w:tcPr>
          <w:p w14:paraId="676E1B7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0620E03B"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38</w:t>
            </w:r>
          </w:p>
        </w:tc>
        <w:tc>
          <w:tcPr>
            <w:tcW w:w="1620" w:type="dxa"/>
            <w:tcBorders>
              <w:top w:val="outset" w:sz="6" w:space="0" w:color="210894"/>
              <w:left w:val="outset" w:sz="6" w:space="0" w:color="210894"/>
              <w:bottom w:val="outset" w:sz="6" w:space="0" w:color="210894"/>
              <w:right w:val="outset" w:sz="6" w:space="0" w:color="210894"/>
            </w:tcBorders>
            <w:hideMark/>
          </w:tcPr>
          <w:p w14:paraId="3646E0C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582AAFC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5179CF2C"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BE3DC6E" w14:textId="7B6D800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30</w:t>
            </w:r>
          </w:p>
        </w:tc>
        <w:tc>
          <w:tcPr>
            <w:tcW w:w="1530" w:type="dxa"/>
            <w:tcBorders>
              <w:top w:val="outset" w:sz="6" w:space="0" w:color="210894"/>
              <w:left w:val="outset" w:sz="6" w:space="0" w:color="210894"/>
              <w:bottom w:val="outset" w:sz="6" w:space="0" w:color="210894"/>
              <w:right w:val="outset" w:sz="6" w:space="0" w:color="210894"/>
            </w:tcBorders>
            <w:hideMark/>
          </w:tcPr>
          <w:p w14:paraId="19E28EC8" w14:textId="5E674C38"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McClanahan</w:t>
            </w:r>
          </w:p>
        </w:tc>
        <w:tc>
          <w:tcPr>
            <w:tcW w:w="1260" w:type="dxa"/>
            <w:tcBorders>
              <w:top w:val="outset" w:sz="6" w:space="0" w:color="210894"/>
              <w:left w:val="outset" w:sz="6" w:space="0" w:color="210894"/>
              <w:bottom w:val="outset" w:sz="6" w:space="0" w:color="210894"/>
              <w:right w:val="outset" w:sz="6" w:space="0" w:color="210894"/>
            </w:tcBorders>
            <w:hideMark/>
          </w:tcPr>
          <w:p w14:paraId="238C432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De Witt</w:t>
            </w:r>
          </w:p>
        </w:tc>
        <w:tc>
          <w:tcPr>
            <w:tcW w:w="1530" w:type="dxa"/>
            <w:tcBorders>
              <w:top w:val="outset" w:sz="6" w:space="0" w:color="210894"/>
              <w:left w:val="outset" w:sz="6" w:space="0" w:color="210894"/>
              <w:bottom w:val="outset" w:sz="6" w:space="0" w:color="210894"/>
              <w:right w:val="outset" w:sz="6" w:space="0" w:color="210894"/>
            </w:tcBorders>
            <w:hideMark/>
          </w:tcPr>
          <w:p w14:paraId="56FA223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54FF5E0A"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24</w:t>
            </w:r>
          </w:p>
        </w:tc>
        <w:tc>
          <w:tcPr>
            <w:tcW w:w="1620" w:type="dxa"/>
            <w:tcBorders>
              <w:top w:val="outset" w:sz="6" w:space="0" w:color="210894"/>
              <w:left w:val="outset" w:sz="6" w:space="0" w:color="210894"/>
              <w:bottom w:val="outset" w:sz="6" w:space="0" w:color="210894"/>
              <w:right w:val="outset" w:sz="6" w:space="0" w:color="210894"/>
            </w:tcBorders>
            <w:hideMark/>
          </w:tcPr>
          <w:p w14:paraId="63C7791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767DC19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82F8658"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420F77F" w14:textId="23F56FC4"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31</w:t>
            </w:r>
          </w:p>
        </w:tc>
        <w:tc>
          <w:tcPr>
            <w:tcW w:w="1530" w:type="dxa"/>
            <w:tcBorders>
              <w:top w:val="outset" w:sz="6" w:space="0" w:color="210894"/>
              <w:left w:val="outset" w:sz="6" w:space="0" w:color="210894"/>
              <w:bottom w:val="outset" w:sz="6" w:space="0" w:color="210894"/>
              <w:right w:val="outset" w:sz="6" w:space="0" w:color="210894"/>
            </w:tcBorders>
            <w:hideMark/>
          </w:tcPr>
          <w:p w14:paraId="490D9FBA" w14:textId="2F8C4ADE"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Metcalf</w:t>
            </w:r>
          </w:p>
        </w:tc>
        <w:tc>
          <w:tcPr>
            <w:tcW w:w="1260" w:type="dxa"/>
            <w:tcBorders>
              <w:top w:val="outset" w:sz="6" w:space="0" w:color="210894"/>
              <w:left w:val="outset" w:sz="6" w:space="0" w:color="210894"/>
              <w:bottom w:val="outset" w:sz="6" w:space="0" w:color="210894"/>
              <w:right w:val="outset" w:sz="6" w:space="0" w:color="210894"/>
            </w:tcBorders>
            <w:hideMark/>
          </w:tcPr>
          <w:p w14:paraId="2AB58D1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Everett</w:t>
            </w:r>
          </w:p>
        </w:tc>
        <w:tc>
          <w:tcPr>
            <w:tcW w:w="1530" w:type="dxa"/>
            <w:tcBorders>
              <w:top w:val="outset" w:sz="6" w:space="0" w:color="210894"/>
              <w:left w:val="outset" w:sz="6" w:space="0" w:color="210894"/>
              <w:bottom w:val="outset" w:sz="6" w:space="0" w:color="210894"/>
              <w:right w:val="outset" w:sz="6" w:space="0" w:color="210894"/>
            </w:tcBorders>
            <w:hideMark/>
          </w:tcPr>
          <w:p w14:paraId="11F39CF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9D9FDEF"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28</w:t>
            </w:r>
          </w:p>
        </w:tc>
        <w:tc>
          <w:tcPr>
            <w:tcW w:w="1620" w:type="dxa"/>
            <w:tcBorders>
              <w:top w:val="outset" w:sz="6" w:space="0" w:color="210894"/>
              <w:left w:val="outset" w:sz="6" w:space="0" w:color="210894"/>
              <w:bottom w:val="outset" w:sz="6" w:space="0" w:color="210894"/>
              <w:right w:val="outset" w:sz="6" w:space="0" w:color="210894"/>
            </w:tcBorders>
            <w:hideMark/>
          </w:tcPr>
          <w:p w14:paraId="4AEF8ED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6348BAB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FA14041"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E5B9524" w14:textId="7A43990A"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32</w:t>
            </w:r>
          </w:p>
        </w:tc>
        <w:tc>
          <w:tcPr>
            <w:tcW w:w="1530" w:type="dxa"/>
            <w:tcBorders>
              <w:top w:val="outset" w:sz="6" w:space="0" w:color="210894"/>
              <w:left w:val="outset" w:sz="6" w:space="0" w:color="210894"/>
              <w:bottom w:val="outset" w:sz="6" w:space="0" w:color="210894"/>
              <w:right w:val="outset" w:sz="6" w:space="0" w:color="210894"/>
            </w:tcBorders>
            <w:hideMark/>
          </w:tcPr>
          <w:p w14:paraId="5241E0F1" w14:textId="6FC39C9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Miller</w:t>
            </w:r>
          </w:p>
        </w:tc>
        <w:tc>
          <w:tcPr>
            <w:tcW w:w="1260" w:type="dxa"/>
            <w:tcBorders>
              <w:top w:val="outset" w:sz="6" w:space="0" w:color="210894"/>
              <w:left w:val="outset" w:sz="6" w:space="0" w:color="210894"/>
              <w:bottom w:val="outset" w:sz="6" w:space="0" w:color="210894"/>
              <w:right w:val="outset" w:sz="6" w:space="0" w:color="210894"/>
            </w:tcBorders>
            <w:hideMark/>
          </w:tcPr>
          <w:p w14:paraId="445F6AD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James</w:t>
            </w:r>
          </w:p>
        </w:tc>
        <w:tc>
          <w:tcPr>
            <w:tcW w:w="1530" w:type="dxa"/>
            <w:tcBorders>
              <w:top w:val="outset" w:sz="6" w:space="0" w:color="210894"/>
              <w:left w:val="outset" w:sz="6" w:space="0" w:color="210894"/>
              <w:bottom w:val="outset" w:sz="6" w:space="0" w:color="210894"/>
              <w:right w:val="outset" w:sz="6" w:space="0" w:color="210894"/>
            </w:tcBorders>
            <w:hideMark/>
          </w:tcPr>
          <w:p w14:paraId="1B93C76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0F5489F7"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43</w:t>
            </w:r>
          </w:p>
        </w:tc>
        <w:tc>
          <w:tcPr>
            <w:tcW w:w="1620" w:type="dxa"/>
            <w:tcBorders>
              <w:top w:val="outset" w:sz="6" w:space="0" w:color="210894"/>
              <w:left w:val="outset" w:sz="6" w:space="0" w:color="210894"/>
              <w:bottom w:val="outset" w:sz="6" w:space="0" w:color="210894"/>
              <w:right w:val="outset" w:sz="6" w:space="0" w:color="210894"/>
            </w:tcBorders>
            <w:hideMark/>
          </w:tcPr>
          <w:p w14:paraId="393D854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082E9F4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9345AFD"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135EB57" w14:textId="24840538"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33</w:t>
            </w:r>
          </w:p>
        </w:tc>
        <w:tc>
          <w:tcPr>
            <w:tcW w:w="1530" w:type="dxa"/>
            <w:tcBorders>
              <w:top w:val="outset" w:sz="6" w:space="0" w:color="210894"/>
              <w:left w:val="outset" w:sz="6" w:space="0" w:color="210894"/>
              <w:bottom w:val="outset" w:sz="6" w:space="0" w:color="210894"/>
              <w:right w:val="outset" w:sz="6" w:space="0" w:color="210894"/>
            </w:tcBorders>
            <w:hideMark/>
          </w:tcPr>
          <w:p w14:paraId="682AF92B" w14:textId="5A754DC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Moberly</w:t>
            </w:r>
          </w:p>
        </w:tc>
        <w:tc>
          <w:tcPr>
            <w:tcW w:w="1260" w:type="dxa"/>
            <w:tcBorders>
              <w:top w:val="outset" w:sz="6" w:space="0" w:color="210894"/>
              <w:left w:val="outset" w:sz="6" w:space="0" w:color="210894"/>
              <w:bottom w:val="outset" w:sz="6" w:space="0" w:color="210894"/>
              <w:right w:val="outset" w:sz="6" w:space="0" w:color="210894"/>
            </w:tcBorders>
            <w:hideMark/>
          </w:tcPr>
          <w:p w14:paraId="53A5D4B1" w14:textId="54C27970"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w:t>
            </w:r>
            <w:r>
              <w:rPr>
                <w:rFonts w:eastAsia="Times New Roman" w:cstheme="minorHAnsi"/>
                <w:sz w:val="24"/>
                <w:szCs w:val="24"/>
              </w:rPr>
              <w:t>.</w:t>
            </w:r>
          </w:p>
        </w:tc>
        <w:tc>
          <w:tcPr>
            <w:tcW w:w="1530" w:type="dxa"/>
            <w:tcBorders>
              <w:top w:val="outset" w:sz="6" w:space="0" w:color="210894"/>
              <w:left w:val="outset" w:sz="6" w:space="0" w:color="210894"/>
              <w:bottom w:val="outset" w:sz="6" w:space="0" w:color="210894"/>
              <w:right w:val="outset" w:sz="6" w:space="0" w:color="210894"/>
            </w:tcBorders>
            <w:hideMark/>
          </w:tcPr>
          <w:p w14:paraId="1BDD5DA0" w14:textId="43B9992D"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H</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165D7601"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26</w:t>
            </w:r>
          </w:p>
        </w:tc>
        <w:tc>
          <w:tcPr>
            <w:tcW w:w="1620" w:type="dxa"/>
            <w:tcBorders>
              <w:top w:val="outset" w:sz="6" w:space="0" w:color="210894"/>
              <w:left w:val="outset" w:sz="6" w:space="0" w:color="210894"/>
              <w:bottom w:val="outset" w:sz="6" w:space="0" w:color="210894"/>
              <w:right w:val="outset" w:sz="6" w:space="0" w:color="210894"/>
            </w:tcBorders>
            <w:hideMark/>
          </w:tcPr>
          <w:p w14:paraId="1A84C4A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72790EA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862561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1F4E21F" w14:textId="72872739"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34</w:t>
            </w:r>
          </w:p>
        </w:tc>
        <w:tc>
          <w:tcPr>
            <w:tcW w:w="1530" w:type="dxa"/>
            <w:tcBorders>
              <w:top w:val="outset" w:sz="6" w:space="0" w:color="210894"/>
              <w:left w:val="outset" w:sz="6" w:space="0" w:color="210894"/>
              <w:bottom w:val="outset" w:sz="6" w:space="0" w:color="210894"/>
              <w:right w:val="outset" w:sz="6" w:space="0" w:color="210894"/>
            </w:tcBorders>
            <w:hideMark/>
          </w:tcPr>
          <w:p w14:paraId="58935D79" w14:textId="6C9241D8"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Neal</w:t>
            </w:r>
          </w:p>
        </w:tc>
        <w:tc>
          <w:tcPr>
            <w:tcW w:w="1260" w:type="dxa"/>
            <w:tcBorders>
              <w:top w:val="outset" w:sz="6" w:space="0" w:color="210894"/>
              <w:left w:val="outset" w:sz="6" w:space="0" w:color="210894"/>
              <w:bottom w:val="outset" w:sz="6" w:space="0" w:color="210894"/>
              <w:right w:val="outset" w:sz="6" w:space="0" w:color="210894"/>
            </w:tcBorders>
            <w:hideMark/>
          </w:tcPr>
          <w:p w14:paraId="2875C25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48ACBC0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25B706A8"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34</w:t>
            </w:r>
          </w:p>
        </w:tc>
        <w:tc>
          <w:tcPr>
            <w:tcW w:w="1620" w:type="dxa"/>
            <w:tcBorders>
              <w:top w:val="outset" w:sz="6" w:space="0" w:color="210894"/>
              <w:left w:val="outset" w:sz="6" w:space="0" w:color="210894"/>
              <w:bottom w:val="outset" w:sz="6" w:space="0" w:color="210894"/>
              <w:right w:val="outset" w:sz="6" w:space="0" w:color="210894"/>
            </w:tcBorders>
            <w:hideMark/>
          </w:tcPr>
          <w:p w14:paraId="79871CE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4F6C4A1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3BC4F5B"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A8AD5F2" w14:textId="71D4B879"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35</w:t>
            </w:r>
          </w:p>
        </w:tc>
        <w:tc>
          <w:tcPr>
            <w:tcW w:w="1530" w:type="dxa"/>
            <w:tcBorders>
              <w:top w:val="outset" w:sz="6" w:space="0" w:color="210894"/>
              <w:left w:val="outset" w:sz="6" w:space="0" w:color="210894"/>
              <w:bottom w:val="outset" w:sz="6" w:space="0" w:color="210894"/>
              <w:right w:val="outset" w:sz="6" w:space="0" w:color="210894"/>
            </w:tcBorders>
            <w:hideMark/>
          </w:tcPr>
          <w:p w14:paraId="3F8DFAD0" w14:textId="6A93936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Purcell</w:t>
            </w:r>
          </w:p>
        </w:tc>
        <w:tc>
          <w:tcPr>
            <w:tcW w:w="1260" w:type="dxa"/>
            <w:tcBorders>
              <w:top w:val="outset" w:sz="6" w:space="0" w:color="210894"/>
              <w:left w:val="outset" w:sz="6" w:space="0" w:color="210894"/>
              <w:bottom w:val="outset" w:sz="6" w:space="0" w:color="210894"/>
              <w:right w:val="outset" w:sz="6" w:space="0" w:color="210894"/>
            </w:tcBorders>
            <w:hideMark/>
          </w:tcPr>
          <w:p w14:paraId="44DBCF7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Dan</w:t>
            </w:r>
          </w:p>
        </w:tc>
        <w:tc>
          <w:tcPr>
            <w:tcW w:w="1530" w:type="dxa"/>
            <w:tcBorders>
              <w:top w:val="outset" w:sz="6" w:space="0" w:color="210894"/>
              <w:left w:val="outset" w:sz="6" w:space="0" w:color="210894"/>
              <w:bottom w:val="outset" w:sz="6" w:space="0" w:color="210894"/>
              <w:right w:val="outset" w:sz="6" w:space="0" w:color="210894"/>
            </w:tcBorders>
            <w:hideMark/>
          </w:tcPr>
          <w:p w14:paraId="3FB2A9C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428DF56"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46</w:t>
            </w:r>
          </w:p>
        </w:tc>
        <w:tc>
          <w:tcPr>
            <w:tcW w:w="1620" w:type="dxa"/>
            <w:tcBorders>
              <w:top w:val="outset" w:sz="6" w:space="0" w:color="210894"/>
              <w:left w:val="outset" w:sz="6" w:space="0" w:color="210894"/>
              <w:bottom w:val="outset" w:sz="6" w:space="0" w:color="210894"/>
              <w:right w:val="outset" w:sz="6" w:space="0" w:color="210894"/>
            </w:tcBorders>
            <w:hideMark/>
          </w:tcPr>
          <w:p w14:paraId="6F0CB31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55406DA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A048DE8"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871B9B3" w14:textId="48CC22BF"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36</w:t>
            </w:r>
          </w:p>
        </w:tc>
        <w:tc>
          <w:tcPr>
            <w:tcW w:w="1530" w:type="dxa"/>
            <w:tcBorders>
              <w:top w:val="outset" w:sz="6" w:space="0" w:color="210894"/>
              <w:left w:val="outset" w:sz="6" w:space="0" w:color="210894"/>
              <w:bottom w:val="outset" w:sz="6" w:space="0" w:color="210894"/>
              <w:right w:val="outset" w:sz="6" w:space="0" w:color="210894"/>
            </w:tcBorders>
            <w:hideMark/>
          </w:tcPr>
          <w:p w14:paraId="0A3D10CE" w14:textId="7B3E8498"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Robertson</w:t>
            </w:r>
          </w:p>
        </w:tc>
        <w:tc>
          <w:tcPr>
            <w:tcW w:w="1260" w:type="dxa"/>
            <w:tcBorders>
              <w:top w:val="outset" w:sz="6" w:space="0" w:color="210894"/>
              <w:left w:val="outset" w:sz="6" w:space="0" w:color="210894"/>
              <w:bottom w:val="outset" w:sz="6" w:space="0" w:color="210894"/>
              <w:right w:val="outset" w:sz="6" w:space="0" w:color="210894"/>
            </w:tcBorders>
            <w:hideMark/>
          </w:tcPr>
          <w:p w14:paraId="63BA71E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Earl</w:t>
            </w:r>
          </w:p>
        </w:tc>
        <w:tc>
          <w:tcPr>
            <w:tcW w:w="1530" w:type="dxa"/>
            <w:tcBorders>
              <w:top w:val="outset" w:sz="6" w:space="0" w:color="210894"/>
              <w:left w:val="outset" w:sz="6" w:space="0" w:color="210894"/>
              <w:bottom w:val="outset" w:sz="6" w:space="0" w:color="210894"/>
              <w:right w:val="outset" w:sz="6" w:space="0" w:color="210894"/>
            </w:tcBorders>
            <w:hideMark/>
          </w:tcPr>
          <w:p w14:paraId="02B04DD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0A6D6F2"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34</w:t>
            </w:r>
          </w:p>
        </w:tc>
        <w:tc>
          <w:tcPr>
            <w:tcW w:w="1620" w:type="dxa"/>
            <w:tcBorders>
              <w:top w:val="outset" w:sz="6" w:space="0" w:color="210894"/>
              <w:left w:val="outset" w:sz="6" w:space="0" w:color="210894"/>
              <w:bottom w:val="outset" w:sz="6" w:space="0" w:color="210894"/>
              <w:right w:val="outset" w:sz="6" w:space="0" w:color="210894"/>
            </w:tcBorders>
            <w:hideMark/>
          </w:tcPr>
          <w:p w14:paraId="5B90D15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Machine Man</w:t>
            </w:r>
          </w:p>
        </w:tc>
        <w:tc>
          <w:tcPr>
            <w:tcW w:w="2880" w:type="dxa"/>
            <w:tcBorders>
              <w:top w:val="outset" w:sz="6" w:space="0" w:color="210894"/>
              <w:left w:val="outset" w:sz="6" w:space="0" w:color="210894"/>
              <w:bottom w:val="outset" w:sz="6" w:space="0" w:color="210894"/>
              <w:right w:val="outset" w:sz="6" w:space="0" w:color="210894"/>
            </w:tcBorders>
            <w:hideMark/>
          </w:tcPr>
          <w:p w14:paraId="5DBBD5C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6A5BEF56"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17BFED30" w14:textId="5D603F86"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37</w:t>
            </w:r>
          </w:p>
        </w:tc>
        <w:tc>
          <w:tcPr>
            <w:tcW w:w="1530" w:type="dxa"/>
            <w:tcBorders>
              <w:top w:val="outset" w:sz="6" w:space="0" w:color="210894"/>
              <w:left w:val="outset" w:sz="6" w:space="0" w:color="210894"/>
              <w:bottom w:val="outset" w:sz="6" w:space="0" w:color="210894"/>
              <w:right w:val="outset" w:sz="6" w:space="0" w:color="210894"/>
            </w:tcBorders>
            <w:hideMark/>
          </w:tcPr>
          <w:p w14:paraId="6BC4BE9E" w14:textId="2DEDD2E2"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Robertson</w:t>
            </w:r>
          </w:p>
        </w:tc>
        <w:tc>
          <w:tcPr>
            <w:tcW w:w="1260" w:type="dxa"/>
            <w:tcBorders>
              <w:top w:val="outset" w:sz="6" w:space="0" w:color="210894"/>
              <w:left w:val="outset" w:sz="6" w:space="0" w:color="210894"/>
              <w:bottom w:val="outset" w:sz="6" w:space="0" w:color="210894"/>
              <w:right w:val="outset" w:sz="6" w:space="0" w:color="210894"/>
            </w:tcBorders>
            <w:hideMark/>
          </w:tcPr>
          <w:p w14:paraId="75D19C3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Lex</w:t>
            </w:r>
          </w:p>
        </w:tc>
        <w:tc>
          <w:tcPr>
            <w:tcW w:w="1530" w:type="dxa"/>
            <w:tcBorders>
              <w:top w:val="outset" w:sz="6" w:space="0" w:color="210894"/>
              <w:left w:val="outset" w:sz="6" w:space="0" w:color="210894"/>
              <w:bottom w:val="outset" w:sz="6" w:space="0" w:color="210894"/>
              <w:right w:val="outset" w:sz="6" w:space="0" w:color="210894"/>
            </w:tcBorders>
            <w:hideMark/>
          </w:tcPr>
          <w:p w14:paraId="0563150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52B14D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20CB981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Trip Rider</w:t>
            </w:r>
          </w:p>
        </w:tc>
        <w:tc>
          <w:tcPr>
            <w:tcW w:w="2880" w:type="dxa"/>
            <w:tcBorders>
              <w:top w:val="outset" w:sz="6" w:space="0" w:color="210894"/>
              <w:left w:val="outset" w:sz="6" w:space="0" w:color="210894"/>
              <w:bottom w:val="outset" w:sz="6" w:space="0" w:color="210894"/>
              <w:right w:val="outset" w:sz="6" w:space="0" w:color="210894"/>
            </w:tcBorders>
            <w:hideMark/>
          </w:tcPr>
          <w:p w14:paraId="3D97246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7C393E8"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12A36C63" w14:textId="3C626BC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38</w:t>
            </w:r>
          </w:p>
        </w:tc>
        <w:tc>
          <w:tcPr>
            <w:tcW w:w="1530" w:type="dxa"/>
            <w:tcBorders>
              <w:top w:val="outset" w:sz="6" w:space="0" w:color="210894"/>
              <w:left w:val="outset" w:sz="6" w:space="0" w:color="210894"/>
              <w:bottom w:val="outset" w:sz="6" w:space="0" w:color="210894"/>
              <w:right w:val="outset" w:sz="6" w:space="0" w:color="210894"/>
            </w:tcBorders>
            <w:hideMark/>
          </w:tcPr>
          <w:p w14:paraId="63F99C5E" w14:textId="38FB100C"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Row</w:t>
            </w:r>
          </w:p>
        </w:tc>
        <w:tc>
          <w:tcPr>
            <w:tcW w:w="1260" w:type="dxa"/>
            <w:tcBorders>
              <w:top w:val="outset" w:sz="6" w:space="0" w:color="210894"/>
              <w:left w:val="outset" w:sz="6" w:space="0" w:color="210894"/>
              <w:bottom w:val="outset" w:sz="6" w:space="0" w:color="210894"/>
              <w:right w:val="outset" w:sz="6" w:space="0" w:color="210894"/>
            </w:tcBorders>
            <w:hideMark/>
          </w:tcPr>
          <w:p w14:paraId="79F0B21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21ED046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CCFD55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6C383B3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44450AF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715DECA"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774D23D" w14:textId="1051BF50"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39</w:t>
            </w:r>
          </w:p>
        </w:tc>
        <w:tc>
          <w:tcPr>
            <w:tcW w:w="1530" w:type="dxa"/>
            <w:tcBorders>
              <w:top w:val="outset" w:sz="6" w:space="0" w:color="210894"/>
              <w:left w:val="outset" w:sz="6" w:space="0" w:color="210894"/>
              <w:bottom w:val="outset" w:sz="6" w:space="0" w:color="210894"/>
              <w:right w:val="outset" w:sz="6" w:space="0" w:color="210894"/>
            </w:tcBorders>
            <w:hideMark/>
          </w:tcPr>
          <w:p w14:paraId="150DF8C3" w14:textId="2281C525"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Sanders</w:t>
            </w:r>
          </w:p>
        </w:tc>
        <w:tc>
          <w:tcPr>
            <w:tcW w:w="1260" w:type="dxa"/>
            <w:tcBorders>
              <w:top w:val="outset" w:sz="6" w:space="0" w:color="210894"/>
              <w:left w:val="outset" w:sz="6" w:space="0" w:color="210894"/>
              <w:bottom w:val="outset" w:sz="6" w:space="0" w:color="210894"/>
              <w:right w:val="outset" w:sz="6" w:space="0" w:color="210894"/>
            </w:tcBorders>
            <w:hideMark/>
          </w:tcPr>
          <w:p w14:paraId="540CFD4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Claude</w:t>
            </w:r>
          </w:p>
        </w:tc>
        <w:tc>
          <w:tcPr>
            <w:tcW w:w="1530" w:type="dxa"/>
            <w:tcBorders>
              <w:top w:val="outset" w:sz="6" w:space="0" w:color="210894"/>
              <w:left w:val="outset" w:sz="6" w:space="0" w:color="210894"/>
              <w:bottom w:val="outset" w:sz="6" w:space="0" w:color="210894"/>
              <w:right w:val="outset" w:sz="6" w:space="0" w:color="210894"/>
            </w:tcBorders>
            <w:hideMark/>
          </w:tcPr>
          <w:p w14:paraId="115D354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3FD0DBC0"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27</w:t>
            </w:r>
          </w:p>
        </w:tc>
        <w:tc>
          <w:tcPr>
            <w:tcW w:w="1620" w:type="dxa"/>
            <w:tcBorders>
              <w:top w:val="outset" w:sz="6" w:space="0" w:color="210894"/>
              <w:left w:val="outset" w:sz="6" w:space="0" w:color="210894"/>
              <w:bottom w:val="outset" w:sz="6" w:space="0" w:color="210894"/>
              <w:right w:val="outset" w:sz="6" w:space="0" w:color="210894"/>
            </w:tcBorders>
            <w:hideMark/>
          </w:tcPr>
          <w:p w14:paraId="4A8B261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Day Man</w:t>
            </w:r>
          </w:p>
        </w:tc>
        <w:tc>
          <w:tcPr>
            <w:tcW w:w="2880" w:type="dxa"/>
            <w:tcBorders>
              <w:top w:val="outset" w:sz="6" w:space="0" w:color="210894"/>
              <w:left w:val="outset" w:sz="6" w:space="0" w:color="210894"/>
              <w:bottom w:val="outset" w:sz="6" w:space="0" w:color="210894"/>
              <w:right w:val="outset" w:sz="6" w:space="0" w:color="210894"/>
            </w:tcBorders>
            <w:hideMark/>
          </w:tcPr>
          <w:p w14:paraId="5742572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Terre Haute, Indiana</w:t>
            </w:r>
          </w:p>
        </w:tc>
      </w:tr>
      <w:tr w:rsidR="005C5EF6" w:rsidRPr="00222DBF" w14:paraId="74757AAF"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FE81DFF" w14:textId="48A7C417"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40</w:t>
            </w:r>
          </w:p>
        </w:tc>
        <w:tc>
          <w:tcPr>
            <w:tcW w:w="1530" w:type="dxa"/>
            <w:tcBorders>
              <w:top w:val="outset" w:sz="6" w:space="0" w:color="210894"/>
              <w:left w:val="outset" w:sz="6" w:space="0" w:color="210894"/>
              <w:bottom w:val="outset" w:sz="6" w:space="0" w:color="210894"/>
              <w:right w:val="outset" w:sz="6" w:space="0" w:color="210894"/>
            </w:tcBorders>
            <w:hideMark/>
          </w:tcPr>
          <w:p w14:paraId="0D10B5A4" w14:textId="07B2580A"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Sheedy</w:t>
            </w:r>
          </w:p>
        </w:tc>
        <w:tc>
          <w:tcPr>
            <w:tcW w:w="1260" w:type="dxa"/>
            <w:tcBorders>
              <w:top w:val="outset" w:sz="6" w:space="0" w:color="210894"/>
              <w:left w:val="outset" w:sz="6" w:space="0" w:color="210894"/>
              <w:bottom w:val="outset" w:sz="6" w:space="0" w:color="210894"/>
              <w:right w:val="outset" w:sz="6" w:space="0" w:color="210894"/>
            </w:tcBorders>
            <w:hideMark/>
          </w:tcPr>
          <w:p w14:paraId="5515084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Charles</w:t>
            </w:r>
          </w:p>
        </w:tc>
        <w:tc>
          <w:tcPr>
            <w:tcW w:w="1530" w:type="dxa"/>
            <w:tcBorders>
              <w:top w:val="outset" w:sz="6" w:space="0" w:color="210894"/>
              <w:left w:val="outset" w:sz="6" w:space="0" w:color="210894"/>
              <w:bottom w:val="outset" w:sz="6" w:space="0" w:color="210894"/>
              <w:right w:val="outset" w:sz="6" w:space="0" w:color="210894"/>
            </w:tcBorders>
            <w:hideMark/>
          </w:tcPr>
          <w:p w14:paraId="22EB725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3D8F738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4350447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79600A3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2F2ECC3"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EB3AEFE" w14:textId="7D2B018D"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41</w:t>
            </w:r>
          </w:p>
        </w:tc>
        <w:tc>
          <w:tcPr>
            <w:tcW w:w="1530" w:type="dxa"/>
            <w:tcBorders>
              <w:top w:val="outset" w:sz="6" w:space="0" w:color="210894"/>
              <w:left w:val="outset" w:sz="6" w:space="0" w:color="210894"/>
              <w:bottom w:val="outset" w:sz="6" w:space="0" w:color="210894"/>
              <w:right w:val="outset" w:sz="6" w:space="0" w:color="210894"/>
            </w:tcBorders>
            <w:hideMark/>
          </w:tcPr>
          <w:p w14:paraId="59F07226" w14:textId="66D39979"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Smith</w:t>
            </w:r>
          </w:p>
        </w:tc>
        <w:tc>
          <w:tcPr>
            <w:tcW w:w="1260" w:type="dxa"/>
            <w:tcBorders>
              <w:top w:val="outset" w:sz="6" w:space="0" w:color="210894"/>
              <w:left w:val="outset" w:sz="6" w:space="0" w:color="210894"/>
              <w:bottom w:val="outset" w:sz="6" w:space="0" w:color="210894"/>
              <w:right w:val="outset" w:sz="6" w:space="0" w:color="210894"/>
            </w:tcBorders>
            <w:hideMark/>
          </w:tcPr>
          <w:p w14:paraId="78580F4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Dave</w:t>
            </w:r>
          </w:p>
        </w:tc>
        <w:tc>
          <w:tcPr>
            <w:tcW w:w="1530" w:type="dxa"/>
            <w:tcBorders>
              <w:top w:val="outset" w:sz="6" w:space="0" w:color="210894"/>
              <w:left w:val="outset" w:sz="6" w:space="0" w:color="210894"/>
              <w:bottom w:val="outset" w:sz="6" w:space="0" w:color="210894"/>
              <w:right w:val="outset" w:sz="6" w:space="0" w:color="210894"/>
            </w:tcBorders>
            <w:hideMark/>
          </w:tcPr>
          <w:p w14:paraId="654EA06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46BB30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02C0152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Day Man</w:t>
            </w:r>
          </w:p>
        </w:tc>
        <w:tc>
          <w:tcPr>
            <w:tcW w:w="2880" w:type="dxa"/>
            <w:tcBorders>
              <w:top w:val="outset" w:sz="6" w:space="0" w:color="210894"/>
              <w:left w:val="outset" w:sz="6" w:space="0" w:color="210894"/>
              <w:bottom w:val="outset" w:sz="6" w:space="0" w:color="210894"/>
              <w:right w:val="outset" w:sz="6" w:space="0" w:color="210894"/>
            </w:tcBorders>
            <w:hideMark/>
          </w:tcPr>
          <w:p w14:paraId="1DF8F59B"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1D6E26C9"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FC48AFB" w14:textId="4B37E0CC"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42</w:t>
            </w:r>
          </w:p>
        </w:tc>
        <w:tc>
          <w:tcPr>
            <w:tcW w:w="1530" w:type="dxa"/>
            <w:tcBorders>
              <w:top w:val="outset" w:sz="6" w:space="0" w:color="210894"/>
              <w:left w:val="outset" w:sz="6" w:space="0" w:color="210894"/>
              <w:bottom w:val="outset" w:sz="6" w:space="0" w:color="210894"/>
              <w:right w:val="outset" w:sz="6" w:space="0" w:color="210894"/>
            </w:tcBorders>
            <w:hideMark/>
          </w:tcPr>
          <w:p w14:paraId="6C71E12F" w14:textId="2E4D1FAA"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Smith</w:t>
            </w:r>
          </w:p>
        </w:tc>
        <w:tc>
          <w:tcPr>
            <w:tcW w:w="1260" w:type="dxa"/>
            <w:tcBorders>
              <w:top w:val="outset" w:sz="6" w:space="0" w:color="210894"/>
              <w:left w:val="outset" w:sz="6" w:space="0" w:color="210894"/>
              <w:bottom w:val="outset" w:sz="6" w:space="0" w:color="210894"/>
              <w:right w:val="outset" w:sz="6" w:space="0" w:color="210894"/>
            </w:tcBorders>
            <w:hideMark/>
          </w:tcPr>
          <w:p w14:paraId="67D8BB1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Frank</w:t>
            </w:r>
          </w:p>
        </w:tc>
        <w:tc>
          <w:tcPr>
            <w:tcW w:w="1530" w:type="dxa"/>
            <w:tcBorders>
              <w:top w:val="outset" w:sz="6" w:space="0" w:color="210894"/>
              <w:left w:val="outset" w:sz="6" w:space="0" w:color="210894"/>
              <w:bottom w:val="outset" w:sz="6" w:space="0" w:color="210894"/>
              <w:right w:val="outset" w:sz="6" w:space="0" w:color="210894"/>
            </w:tcBorders>
            <w:hideMark/>
          </w:tcPr>
          <w:p w14:paraId="008E344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A794ABB"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40</w:t>
            </w:r>
          </w:p>
        </w:tc>
        <w:tc>
          <w:tcPr>
            <w:tcW w:w="1620" w:type="dxa"/>
            <w:tcBorders>
              <w:top w:val="outset" w:sz="6" w:space="0" w:color="210894"/>
              <w:left w:val="outset" w:sz="6" w:space="0" w:color="210894"/>
              <w:bottom w:val="outset" w:sz="6" w:space="0" w:color="210894"/>
              <w:right w:val="outset" w:sz="6" w:space="0" w:color="210894"/>
            </w:tcBorders>
            <w:hideMark/>
          </w:tcPr>
          <w:p w14:paraId="4A34E331"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69FCAC6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366F555"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3EE2A2F3" w14:textId="5C4E6CFB"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43</w:t>
            </w:r>
          </w:p>
        </w:tc>
        <w:tc>
          <w:tcPr>
            <w:tcW w:w="1530" w:type="dxa"/>
            <w:tcBorders>
              <w:top w:val="outset" w:sz="6" w:space="0" w:color="210894"/>
              <w:left w:val="outset" w:sz="6" w:space="0" w:color="210894"/>
              <w:bottom w:val="outset" w:sz="6" w:space="0" w:color="210894"/>
              <w:right w:val="outset" w:sz="6" w:space="0" w:color="210894"/>
            </w:tcBorders>
            <w:hideMark/>
          </w:tcPr>
          <w:p w14:paraId="25D2B82D" w14:textId="1214B14D"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Soloman</w:t>
            </w:r>
          </w:p>
        </w:tc>
        <w:tc>
          <w:tcPr>
            <w:tcW w:w="1260" w:type="dxa"/>
            <w:tcBorders>
              <w:top w:val="outset" w:sz="6" w:space="0" w:color="210894"/>
              <w:left w:val="outset" w:sz="6" w:space="0" w:color="210894"/>
              <w:bottom w:val="outset" w:sz="6" w:space="0" w:color="210894"/>
              <w:right w:val="outset" w:sz="6" w:space="0" w:color="210894"/>
            </w:tcBorders>
            <w:hideMark/>
          </w:tcPr>
          <w:p w14:paraId="1FF050F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615E090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F8D9627"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24</w:t>
            </w:r>
          </w:p>
        </w:tc>
        <w:tc>
          <w:tcPr>
            <w:tcW w:w="1620" w:type="dxa"/>
            <w:tcBorders>
              <w:top w:val="outset" w:sz="6" w:space="0" w:color="210894"/>
              <w:left w:val="outset" w:sz="6" w:space="0" w:color="210894"/>
              <w:bottom w:val="outset" w:sz="6" w:space="0" w:color="210894"/>
              <w:right w:val="outset" w:sz="6" w:space="0" w:color="210894"/>
            </w:tcBorders>
            <w:hideMark/>
          </w:tcPr>
          <w:p w14:paraId="25C647F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Machine Man</w:t>
            </w:r>
          </w:p>
        </w:tc>
        <w:tc>
          <w:tcPr>
            <w:tcW w:w="2880" w:type="dxa"/>
            <w:tcBorders>
              <w:top w:val="outset" w:sz="6" w:space="0" w:color="210894"/>
              <w:left w:val="outset" w:sz="6" w:space="0" w:color="210894"/>
              <w:bottom w:val="outset" w:sz="6" w:space="0" w:color="210894"/>
              <w:right w:val="outset" w:sz="6" w:space="0" w:color="210894"/>
            </w:tcBorders>
            <w:hideMark/>
          </w:tcPr>
          <w:p w14:paraId="42C4651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Clinton, Indiana</w:t>
            </w:r>
          </w:p>
        </w:tc>
      </w:tr>
      <w:tr w:rsidR="005C5EF6" w:rsidRPr="00222DBF" w14:paraId="3B177395"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5CA86A6A" w14:textId="6F94E53E"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44</w:t>
            </w:r>
          </w:p>
        </w:tc>
        <w:tc>
          <w:tcPr>
            <w:tcW w:w="1530" w:type="dxa"/>
            <w:tcBorders>
              <w:top w:val="outset" w:sz="6" w:space="0" w:color="210894"/>
              <w:left w:val="outset" w:sz="6" w:space="0" w:color="210894"/>
              <w:bottom w:val="outset" w:sz="6" w:space="0" w:color="210894"/>
              <w:right w:val="outset" w:sz="6" w:space="0" w:color="210894"/>
            </w:tcBorders>
            <w:hideMark/>
          </w:tcPr>
          <w:p w14:paraId="1FDE666B" w14:textId="1792252A"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w:t>
            </w:r>
          </w:p>
        </w:tc>
        <w:tc>
          <w:tcPr>
            <w:tcW w:w="1260" w:type="dxa"/>
            <w:tcBorders>
              <w:top w:val="outset" w:sz="6" w:space="0" w:color="210894"/>
              <w:left w:val="outset" w:sz="6" w:space="0" w:color="210894"/>
              <w:bottom w:val="outset" w:sz="6" w:space="0" w:color="210894"/>
              <w:right w:val="outset" w:sz="6" w:space="0" w:color="210894"/>
            </w:tcBorders>
            <w:hideMark/>
          </w:tcPr>
          <w:p w14:paraId="320BD49D"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Arthur</w:t>
            </w:r>
          </w:p>
        </w:tc>
        <w:tc>
          <w:tcPr>
            <w:tcW w:w="1530" w:type="dxa"/>
            <w:tcBorders>
              <w:top w:val="outset" w:sz="6" w:space="0" w:color="210894"/>
              <w:left w:val="outset" w:sz="6" w:space="0" w:color="210894"/>
              <w:bottom w:val="outset" w:sz="6" w:space="0" w:color="210894"/>
              <w:right w:val="outset" w:sz="6" w:space="0" w:color="210894"/>
            </w:tcBorders>
            <w:hideMark/>
          </w:tcPr>
          <w:p w14:paraId="0AE8584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w:t>
            </w:r>
          </w:p>
        </w:tc>
        <w:tc>
          <w:tcPr>
            <w:tcW w:w="540" w:type="dxa"/>
            <w:tcBorders>
              <w:top w:val="outset" w:sz="6" w:space="0" w:color="210894"/>
              <w:left w:val="outset" w:sz="6" w:space="0" w:color="210894"/>
              <w:bottom w:val="outset" w:sz="6" w:space="0" w:color="210894"/>
              <w:right w:val="outset" w:sz="6" w:space="0" w:color="210894"/>
            </w:tcBorders>
            <w:hideMark/>
          </w:tcPr>
          <w:p w14:paraId="0E8FCCC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3DAFA31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Trip Rider</w:t>
            </w:r>
          </w:p>
        </w:tc>
        <w:tc>
          <w:tcPr>
            <w:tcW w:w="2880" w:type="dxa"/>
            <w:tcBorders>
              <w:top w:val="outset" w:sz="6" w:space="0" w:color="210894"/>
              <w:left w:val="outset" w:sz="6" w:space="0" w:color="210894"/>
              <w:bottom w:val="outset" w:sz="6" w:space="0" w:color="210894"/>
              <w:right w:val="outset" w:sz="6" w:space="0" w:color="210894"/>
            </w:tcBorders>
            <w:hideMark/>
          </w:tcPr>
          <w:p w14:paraId="161191E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3E98AA6D"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644EB53F" w14:textId="239872F1"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45</w:t>
            </w:r>
          </w:p>
        </w:tc>
        <w:tc>
          <w:tcPr>
            <w:tcW w:w="1530" w:type="dxa"/>
            <w:tcBorders>
              <w:top w:val="outset" w:sz="6" w:space="0" w:color="210894"/>
              <w:left w:val="outset" w:sz="6" w:space="0" w:color="210894"/>
              <w:bottom w:val="outset" w:sz="6" w:space="0" w:color="210894"/>
              <w:right w:val="outset" w:sz="6" w:space="0" w:color="210894"/>
            </w:tcBorders>
            <w:hideMark/>
          </w:tcPr>
          <w:p w14:paraId="0DB9F01A" w14:textId="44073A2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Taylor</w:t>
            </w:r>
          </w:p>
        </w:tc>
        <w:tc>
          <w:tcPr>
            <w:tcW w:w="1260" w:type="dxa"/>
            <w:tcBorders>
              <w:top w:val="outset" w:sz="6" w:space="0" w:color="210894"/>
              <w:left w:val="outset" w:sz="6" w:space="0" w:color="210894"/>
              <w:bottom w:val="outset" w:sz="6" w:space="0" w:color="210894"/>
              <w:right w:val="outset" w:sz="6" w:space="0" w:color="210894"/>
            </w:tcBorders>
            <w:hideMark/>
          </w:tcPr>
          <w:p w14:paraId="313CC82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Gilbert</w:t>
            </w:r>
          </w:p>
        </w:tc>
        <w:tc>
          <w:tcPr>
            <w:tcW w:w="1530" w:type="dxa"/>
            <w:tcBorders>
              <w:top w:val="outset" w:sz="6" w:space="0" w:color="210894"/>
              <w:left w:val="outset" w:sz="6" w:space="0" w:color="210894"/>
              <w:bottom w:val="outset" w:sz="6" w:space="0" w:color="210894"/>
              <w:right w:val="outset" w:sz="6" w:space="0" w:color="210894"/>
            </w:tcBorders>
            <w:hideMark/>
          </w:tcPr>
          <w:p w14:paraId="03D818B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14386744"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26</w:t>
            </w:r>
          </w:p>
        </w:tc>
        <w:tc>
          <w:tcPr>
            <w:tcW w:w="1620" w:type="dxa"/>
            <w:tcBorders>
              <w:top w:val="outset" w:sz="6" w:space="0" w:color="210894"/>
              <w:left w:val="outset" w:sz="6" w:space="0" w:color="210894"/>
              <w:bottom w:val="outset" w:sz="6" w:space="0" w:color="210894"/>
              <w:right w:val="outset" w:sz="6" w:space="0" w:color="210894"/>
            </w:tcBorders>
            <w:hideMark/>
          </w:tcPr>
          <w:p w14:paraId="52DE662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3902E1A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2042B257"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9B06FFC" w14:textId="4B5742ED"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46</w:t>
            </w:r>
          </w:p>
        </w:tc>
        <w:tc>
          <w:tcPr>
            <w:tcW w:w="1530" w:type="dxa"/>
            <w:tcBorders>
              <w:top w:val="outset" w:sz="6" w:space="0" w:color="210894"/>
              <w:left w:val="outset" w:sz="6" w:space="0" w:color="210894"/>
              <w:bottom w:val="outset" w:sz="6" w:space="0" w:color="210894"/>
              <w:right w:val="outset" w:sz="6" w:space="0" w:color="210894"/>
            </w:tcBorders>
            <w:hideMark/>
          </w:tcPr>
          <w:p w14:paraId="01CEE5C1" w14:textId="3A8C0BE0"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Thomas</w:t>
            </w:r>
          </w:p>
        </w:tc>
        <w:tc>
          <w:tcPr>
            <w:tcW w:w="1260" w:type="dxa"/>
            <w:tcBorders>
              <w:top w:val="outset" w:sz="6" w:space="0" w:color="210894"/>
              <w:left w:val="outset" w:sz="6" w:space="0" w:color="210894"/>
              <w:bottom w:val="outset" w:sz="6" w:space="0" w:color="210894"/>
              <w:right w:val="outset" w:sz="6" w:space="0" w:color="210894"/>
            </w:tcBorders>
            <w:hideMark/>
          </w:tcPr>
          <w:p w14:paraId="7950BB8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293746D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48A6AA29"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27</w:t>
            </w:r>
          </w:p>
        </w:tc>
        <w:tc>
          <w:tcPr>
            <w:tcW w:w="1620" w:type="dxa"/>
            <w:tcBorders>
              <w:top w:val="outset" w:sz="6" w:space="0" w:color="210894"/>
              <w:left w:val="outset" w:sz="6" w:space="0" w:color="210894"/>
              <w:bottom w:val="outset" w:sz="6" w:space="0" w:color="210894"/>
              <w:right w:val="outset" w:sz="6" w:space="0" w:color="210894"/>
            </w:tcBorders>
            <w:hideMark/>
          </w:tcPr>
          <w:p w14:paraId="3CDAB5DF"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Pick Miner</w:t>
            </w:r>
          </w:p>
        </w:tc>
        <w:tc>
          <w:tcPr>
            <w:tcW w:w="2880" w:type="dxa"/>
            <w:tcBorders>
              <w:top w:val="outset" w:sz="6" w:space="0" w:color="210894"/>
              <w:left w:val="outset" w:sz="6" w:space="0" w:color="210894"/>
              <w:bottom w:val="outset" w:sz="6" w:space="0" w:color="210894"/>
              <w:right w:val="outset" w:sz="6" w:space="0" w:color="210894"/>
            </w:tcBorders>
            <w:hideMark/>
          </w:tcPr>
          <w:p w14:paraId="2D7FF0B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Clinton, Indiana</w:t>
            </w:r>
          </w:p>
        </w:tc>
      </w:tr>
      <w:tr w:rsidR="005C5EF6" w:rsidRPr="00222DBF" w14:paraId="28F33F8A"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4CF966A3" w14:textId="7A014D0A"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47</w:t>
            </w:r>
          </w:p>
        </w:tc>
        <w:tc>
          <w:tcPr>
            <w:tcW w:w="1530" w:type="dxa"/>
            <w:tcBorders>
              <w:top w:val="outset" w:sz="6" w:space="0" w:color="210894"/>
              <w:left w:val="outset" w:sz="6" w:space="0" w:color="210894"/>
              <w:bottom w:val="outset" w:sz="6" w:space="0" w:color="210894"/>
              <w:right w:val="outset" w:sz="6" w:space="0" w:color="210894"/>
            </w:tcBorders>
            <w:hideMark/>
          </w:tcPr>
          <w:p w14:paraId="39C071DF" w14:textId="70C4E7B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Trader</w:t>
            </w:r>
          </w:p>
        </w:tc>
        <w:tc>
          <w:tcPr>
            <w:tcW w:w="1260" w:type="dxa"/>
            <w:tcBorders>
              <w:top w:val="outset" w:sz="6" w:space="0" w:color="210894"/>
              <w:left w:val="outset" w:sz="6" w:space="0" w:color="210894"/>
              <w:bottom w:val="outset" w:sz="6" w:space="0" w:color="210894"/>
              <w:right w:val="outset" w:sz="6" w:space="0" w:color="210894"/>
            </w:tcBorders>
            <w:hideMark/>
          </w:tcPr>
          <w:p w14:paraId="26DD4FAE"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Claude</w:t>
            </w:r>
          </w:p>
        </w:tc>
        <w:tc>
          <w:tcPr>
            <w:tcW w:w="1530" w:type="dxa"/>
            <w:tcBorders>
              <w:top w:val="outset" w:sz="6" w:space="0" w:color="210894"/>
              <w:left w:val="outset" w:sz="6" w:space="0" w:color="210894"/>
              <w:bottom w:val="outset" w:sz="6" w:space="0" w:color="210894"/>
              <w:right w:val="outset" w:sz="6" w:space="0" w:color="210894"/>
            </w:tcBorders>
            <w:hideMark/>
          </w:tcPr>
          <w:p w14:paraId="13468D9F" w14:textId="423624DF"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E</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14B3C436"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40</w:t>
            </w:r>
          </w:p>
        </w:tc>
        <w:tc>
          <w:tcPr>
            <w:tcW w:w="1620" w:type="dxa"/>
            <w:tcBorders>
              <w:top w:val="outset" w:sz="6" w:space="0" w:color="210894"/>
              <w:left w:val="outset" w:sz="6" w:space="0" w:color="210894"/>
              <w:bottom w:val="outset" w:sz="6" w:space="0" w:color="210894"/>
              <w:right w:val="outset" w:sz="6" w:space="0" w:color="210894"/>
            </w:tcBorders>
            <w:hideMark/>
          </w:tcPr>
          <w:p w14:paraId="4F7B0EF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3EFA71F9"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Clinton, Indiana</w:t>
            </w:r>
          </w:p>
        </w:tc>
      </w:tr>
      <w:tr w:rsidR="005C5EF6" w:rsidRPr="00222DBF" w14:paraId="56B0782E"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CDDADC1" w14:textId="47F614D6"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48</w:t>
            </w:r>
          </w:p>
        </w:tc>
        <w:tc>
          <w:tcPr>
            <w:tcW w:w="1530" w:type="dxa"/>
            <w:tcBorders>
              <w:top w:val="outset" w:sz="6" w:space="0" w:color="210894"/>
              <w:left w:val="outset" w:sz="6" w:space="0" w:color="210894"/>
              <w:bottom w:val="outset" w:sz="6" w:space="0" w:color="210894"/>
              <w:right w:val="outset" w:sz="6" w:space="0" w:color="210894"/>
            </w:tcBorders>
            <w:hideMark/>
          </w:tcPr>
          <w:p w14:paraId="16D9620F" w14:textId="16E36671"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Wagner</w:t>
            </w:r>
          </w:p>
        </w:tc>
        <w:tc>
          <w:tcPr>
            <w:tcW w:w="1260" w:type="dxa"/>
            <w:tcBorders>
              <w:top w:val="outset" w:sz="6" w:space="0" w:color="210894"/>
              <w:left w:val="outset" w:sz="6" w:space="0" w:color="210894"/>
              <w:bottom w:val="outset" w:sz="6" w:space="0" w:color="210894"/>
              <w:right w:val="outset" w:sz="6" w:space="0" w:color="210894"/>
            </w:tcBorders>
            <w:hideMark/>
          </w:tcPr>
          <w:p w14:paraId="2C939385"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Silas</w:t>
            </w:r>
          </w:p>
        </w:tc>
        <w:tc>
          <w:tcPr>
            <w:tcW w:w="1530" w:type="dxa"/>
            <w:tcBorders>
              <w:top w:val="outset" w:sz="6" w:space="0" w:color="210894"/>
              <w:left w:val="outset" w:sz="6" w:space="0" w:color="210894"/>
              <w:bottom w:val="outset" w:sz="6" w:space="0" w:color="210894"/>
              <w:right w:val="outset" w:sz="6" w:space="0" w:color="210894"/>
            </w:tcBorders>
            <w:hideMark/>
          </w:tcPr>
          <w:p w14:paraId="348F2664"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72C09255"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38</w:t>
            </w:r>
          </w:p>
        </w:tc>
        <w:tc>
          <w:tcPr>
            <w:tcW w:w="1620" w:type="dxa"/>
            <w:tcBorders>
              <w:top w:val="outset" w:sz="6" w:space="0" w:color="210894"/>
              <w:left w:val="outset" w:sz="6" w:space="0" w:color="210894"/>
              <w:bottom w:val="outset" w:sz="6" w:space="0" w:color="210894"/>
              <w:right w:val="outset" w:sz="6" w:space="0" w:color="210894"/>
            </w:tcBorders>
            <w:hideMark/>
          </w:tcPr>
          <w:p w14:paraId="60BAB61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Track Layer</w:t>
            </w:r>
          </w:p>
        </w:tc>
        <w:tc>
          <w:tcPr>
            <w:tcW w:w="2880" w:type="dxa"/>
            <w:tcBorders>
              <w:top w:val="outset" w:sz="6" w:space="0" w:color="210894"/>
              <w:left w:val="outset" w:sz="6" w:space="0" w:color="210894"/>
              <w:bottom w:val="outset" w:sz="6" w:space="0" w:color="210894"/>
              <w:right w:val="outset" w:sz="6" w:space="0" w:color="210894"/>
            </w:tcBorders>
            <w:hideMark/>
          </w:tcPr>
          <w:p w14:paraId="75E7BFA8"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04731232"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2C383EB" w14:textId="3F9AC9EE"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49</w:t>
            </w:r>
          </w:p>
        </w:tc>
        <w:tc>
          <w:tcPr>
            <w:tcW w:w="1530" w:type="dxa"/>
            <w:tcBorders>
              <w:top w:val="outset" w:sz="6" w:space="0" w:color="210894"/>
              <w:left w:val="outset" w:sz="6" w:space="0" w:color="210894"/>
              <w:bottom w:val="outset" w:sz="6" w:space="0" w:color="210894"/>
              <w:right w:val="outset" w:sz="6" w:space="0" w:color="210894"/>
            </w:tcBorders>
            <w:hideMark/>
          </w:tcPr>
          <w:p w14:paraId="4AFF6922" w14:textId="4F5FA180"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Walters</w:t>
            </w:r>
          </w:p>
        </w:tc>
        <w:tc>
          <w:tcPr>
            <w:tcW w:w="1260" w:type="dxa"/>
            <w:tcBorders>
              <w:top w:val="outset" w:sz="6" w:space="0" w:color="210894"/>
              <w:left w:val="outset" w:sz="6" w:space="0" w:color="210894"/>
              <w:bottom w:val="outset" w:sz="6" w:space="0" w:color="210894"/>
              <w:right w:val="outset" w:sz="6" w:space="0" w:color="210894"/>
            </w:tcBorders>
            <w:hideMark/>
          </w:tcPr>
          <w:p w14:paraId="437110D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Phillip</w:t>
            </w:r>
          </w:p>
        </w:tc>
        <w:tc>
          <w:tcPr>
            <w:tcW w:w="1530" w:type="dxa"/>
            <w:tcBorders>
              <w:top w:val="outset" w:sz="6" w:space="0" w:color="210894"/>
              <w:left w:val="outset" w:sz="6" w:space="0" w:color="210894"/>
              <w:bottom w:val="outset" w:sz="6" w:space="0" w:color="210894"/>
              <w:right w:val="outset" w:sz="6" w:space="0" w:color="210894"/>
            </w:tcBorders>
            <w:hideMark/>
          </w:tcPr>
          <w:p w14:paraId="639F2F7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CECC6A3"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57</w:t>
            </w:r>
          </w:p>
        </w:tc>
        <w:tc>
          <w:tcPr>
            <w:tcW w:w="1620" w:type="dxa"/>
            <w:tcBorders>
              <w:top w:val="outset" w:sz="6" w:space="0" w:color="210894"/>
              <w:left w:val="outset" w:sz="6" w:space="0" w:color="210894"/>
              <w:bottom w:val="outset" w:sz="6" w:space="0" w:color="210894"/>
              <w:right w:val="outset" w:sz="6" w:space="0" w:color="210894"/>
            </w:tcBorders>
            <w:hideMark/>
          </w:tcPr>
          <w:p w14:paraId="528D565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1335726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4E41F543"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7A789D42" w14:textId="5B2398D4"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50</w:t>
            </w:r>
          </w:p>
        </w:tc>
        <w:tc>
          <w:tcPr>
            <w:tcW w:w="1530" w:type="dxa"/>
            <w:tcBorders>
              <w:top w:val="outset" w:sz="6" w:space="0" w:color="210894"/>
              <w:left w:val="outset" w:sz="6" w:space="0" w:color="210894"/>
              <w:bottom w:val="outset" w:sz="6" w:space="0" w:color="210894"/>
              <w:right w:val="outset" w:sz="6" w:space="0" w:color="210894"/>
            </w:tcBorders>
            <w:hideMark/>
          </w:tcPr>
          <w:p w14:paraId="4D8DB8CB" w14:textId="41A88EBC"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Walters</w:t>
            </w:r>
          </w:p>
        </w:tc>
        <w:tc>
          <w:tcPr>
            <w:tcW w:w="1260" w:type="dxa"/>
            <w:tcBorders>
              <w:top w:val="outset" w:sz="6" w:space="0" w:color="210894"/>
              <w:left w:val="outset" w:sz="6" w:space="0" w:color="210894"/>
              <w:bottom w:val="outset" w:sz="6" w:space="0" w:color="210894"/>
              <w:right w:val="outset" w:sz="6" w:space="0" w:color="210894"/>
            </w:tcBorders>
            <w:hideMark/>
          </w:tcPr>
          <w:p w14:paraId="50F7192A"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Wayne</w:t>
            </w:r>
          </w:p>
        </w:tc>
        <w:tc>
          <w:tcPr>
            <w:tcW w:w="1530" w:type="dxa"/>
            <w:tcBorders>
              <w:top w:val="outset" w:sz="6" w:space="0" w:color="210894"/>
              <w:left w:val="outset" w:sz="6" w:space="0" w:color="210894"/>
              <w:bottom w:val="outset" w:sz="6" w:space="0" w:color="210894"/>
              <w:right w:val="outset" w:sz="6" w:space="0" w:color="210894"/>
            </w:tcBorders>
            <w:hideMark/>
          </w:tcPr>
          <w:p w14:paraId="328D3CC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540" w:type="dxa"/>
            <w:tcBorders>
              <w:top w:val="outset" w:sz="6" w:space="0" w:color="210894"/>
              <w:left w:val="outset" w:sz="6" w:space="0" w:color="210894"/>
              <w:bottom w:val="outset" w:sz="6" w:space="0" w:color="210894"/>
              <w:right w:val="outset" w:sz="6" w:space="0" w:color="210894"/>
            </w:tcBorders>
            <w:hideMark/>
          </w:tcPr>
          <w:p w14:paraId="6F621E18" w14:textId="77777777" w:rsidR="005C5EF6" w:rsidRPr="00222DBF" w:rsidRDefault="005C5EF6" w:rsidP="00222DBF">
            <w:pPr>
              <w:spacing w:after="0" w:line="240" w:lineRule="auto"/>
              <w:jc w:val="center"/>
              <w:rPr>
                <w:rFonts w:eastAsia="Times New Roman" w:cstheme="minorHAnsi"/>
                <w:sz w:val="24"/>
                <w:szCs w:val="24"/>
              </w:rPr>
            </w:pPr>
            <w:r w:rsidRPr="00222DBF">
              <w:rPr>
                <w:rFonts w:eastAsia="Times New Roman" w:cstheme="minorHAnsi"/>
                <w:sz w:val="24"/>
                <w:szCs w:val="24"/>
              </w:rPr>
              <w:t>19</w:t>
            </w:r>
          </w:p>
        </w:tc>
        <w:tc>
          <w:tcPr>
            <w:tcW w:w="1620" w:type="dxa"/>
            <w:tcBorders>
              <w:top w:val="outset" w:sz="6" w:space="0" w:color="210894"/>
              <w:left w:val="outset" w:sz="6" w:space="0" w:color="210894"/>
              <w:bottom w:val="outset" w:sz="6" w:space="0" w:color="210894"/>
              <w:right w:val="outset" w:sz="6" w:space="0" w:color="210894"/>
            </w:tcBorders>
            <w:hideMark/>
          </w:tcPr>
          <w:p w14:paraId="22298392"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Loader</w:t>
            </w:r>
          </w:p>
        </w:tc>
        <w:tc>
          <w:tcPr>
            <w:tcW w:w="2880" w:type="dxa"/>
            <w:tcBorders>
              <w:top w:val="outset" w:sz="6" w:space="0" w:color="210894"/>
              <w:left w:val="outset" w:sz="6" w:space="0" w:color="210894"/>
              <w:bottom w:val="outset" w:sz="6" w:space="0" w:color="210894"/>
              <w:right w:val="outset" w:sz="6" w:space="0" w:color="210894"/>
            </w:tcBorders>
            <w:hideMark/>
          </w:tcPr>
          <w:p w14:paraId="2DA92D7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r w:rsidR="005C5EF6" w:rsidRPr="00222DBF" w14:paraId="7879D92E" w14:textId="77777777" w:rsidTr="005C5EF6">
        <w:trPr>
          <w:tblCellSpacing w:w="0" w:type="dxa"/>
          <w:jc w:val="center"/>
        </w:trPr>
        <w:tc>
          <w:tcPr>
            <w:tcW w:w="532" w:type="dxa"/>
            <w:tcBorders>
              <w:top w:val="outset" w:sz="6" w:space="0" w:color="210894"/>
              <w:left w:val="outset" w:sz="6" w:space="0" w:color="210894"/>
              <w:bottom w:val="outset" w:sz="6" w:space="0" w:color="210894"/>
              <w:right w:val="outset" w:sz="6" w:space="0" w:color="210894"/>
            </w:tcBorders>
            <w:vAlign w:val="center"/>
          </w:tcPr>
          <w:p w14:paraId="2D0A2FCA" w14:textId="58717C30" w:rsidR="005C5EF6" w:rsidRPr="00222DBF" w:rsidRDefault="005C5EF6" w:rsidP="005C5EF6">
            <w:pPr>
              <w:spacing w:after="0" w:line="240" w:lineRule="auto"/>
              <w:jc w:val="center"/>
              <w:rPr>
                <w:rFonts w:eastAsia="Times New Roman" w:cstheme="minorHAnsi"/>
                <w:sz w:val="24"/>
                <w:szCs w:val="24"/>
              </w:rPr>
            </w:pPr>
            <w:r>
              <w:rPr>
                <w:rFonts w:eastAsia="Times New Roman" w:cstheme="minorHAnsi"/>
                <w:sz w:val="24"/>
                <w:szCs w:val="24"/>
              </w:rPr>
              <w:t>51</w:t>
            </w:r>
          </w:p>
        </w:tc>
        <w:tc>
          <w:tcPr>
            <w:tcW w:w="1530" w:type="dxa"/>
            <w:tcBorders>
              <w:top w:val="outset" w:sz="6" w:space="0" w:color="210894"/>
              <w:left w:val="outset" w:sz="6" w:space="0" w:color="210894"/>
              <w:bottom w:val="outset" w:sz="6" w:space="0" w:color="210894"/>
              <w:right w:val="outset" w:sz="6" w:space="0" w:color="210894"/>
            </w:tcBorders>
            <w:hideMark/>
          </w:tcPr>
          <w:p w14:paraId="536AECAC" w14:textId="0035DA73"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Ward</w:t>
            </w:r>
          </w:p>
        </w:tc>
        <w:tc>
          <w:tcPr>
            <w:tcW w:w="1260" w:type="dxa"/>
            <w:tcBorders>
              <w:top w:val="outset" w:sz="6" w:space="0" w:color="210894"/>
              <w:left w:val="outset" w:sz="6" w:space="0" w:color="210894"/>
              <w:bottom w:val="outset" w:sz="6" w:space="0" w:color="210894"/>
              <w:right w:val="outset" w:sz="6" w:space="0" w:color="210894"/>
            </w:tcBorders>
            <w:hideMark/>
          </w:tcPr>
          <w:p w14:paraId="48065A73"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John</w:t>
            </w:r>
          </w:p>
        </w:tc>
        <w:tc>
          <w:tcPr>
            <w:tcW w:w="1530" w:type="dxa"/>
            <w:tcBorders>
              <w:top w:val="outset" w:sz="6" w:space="0" w:color="210894"/>
              <w:left w:val="outset" w:sz="6" w:space="0" w:color="210894"/>
              <w:bottom w:val="outset" w:sz="6" w:space="0" w:color="210894"/>
              <w:right w:val="outset" w:sz="6" w:space="0" w:color="210894"/>
            </w:tcBorders>
            <w:hideMark/>
          </w:tcPr>
          <w:p w14:paraId="36C8D10F" w14:textId="32314A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A</w:t>
            </w:r>
            <w:r>
              <w:rPr>
                <w:rFonts w:eastAsia="Times New Roman" w:cstheme="minorHAnsi"/>
                <w:sz w:val="24"/>
                <w:szCs w:val="24"/>
              </w:rPr>
              <w:t>.</w:t>
            </w:r>
          </w:p>
        </w:tc>
        <w:tc>
          <w:tcPr>
            <w:tcW w:w="540" w:type="dxa"/>
            <w:tcBorders>
              <w:top w:val="outset" w:sz="6" w:space="0" w:color="210894"/>
              <w:left w:val="outset" w:sz="6" w:space="0" w:color="210894"/>
              <w:bottom w:val="outset" w:sz="6" w:space="0" w:color="210894"/>
              <w:right w:val="outset" w:sz="6" w:space="0" w:color="210894"/>
            </w:tcBorders>
            <w:hideMark/>
          </w:tcPr>
          <w:p w14:paraId="5108F9C6"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 </w:t>
            </w:r>
          </w:p>
        </w:tc>
        <w:tc>
          <w:tcPr>
            <w:tcW w:w="1620" w:type="dxa"/>
            <w:tcBorders>
              <w:top w:val="outset" w:sz="6" w:space="0" w:color="210894"/>
              <w:left w:val="outset" w:sz="6" w:space="0" w:color="210894"/>
              <w:bottom w:val="outset" w:sz="6" w:space="0" w:color="210894"/>
              <w:right w:val="outset" w:sz="6" w:space="0" w:color="210894"/>
            </w:tcBorders>
            <w:hideMark/>
          </w:tcPr>
          <w:p w14:paraId="60630C27"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Track Layer</w:t>
            </w:r>
          </w:p>
        </w:tc>
        <w:tc>
          <w:tcPr>
            <w:tcW w:w="2880" w:type="dxa"/>
            <w:tcBorders>
              <w:top w:val="outset" w:sz="6" w:space="0" w:color="210894"/>
              <w:left w:val="outset" w:sz="6" w:space="0" w:color="210894"/>
              <w:bottom w:val="outset" w:sz="6" w:space="0" w:color="210894"/>
              <w:right w:val="outset" w:sz="6" w:space="0" w:color="210894"/>
            </w:tcBorders>
            <w:hideMark/>
          </w:tcPr>
          <w:p w14:paraId="52D60B3C" w14:textId="77777777" w:rsidR="005C5EF6" w:rsidRPr="00222DBF" w:rsidRDefault="005C5EF6" w:rsidP="00222DBF">
            <w:pPr>
              <w:spacing w:after="0" w:line="240" w:lineRule="auto"/>
              <w:rPr>
                <w:rFonts w:eastAsia="Times New Roman" w:cstheme="minorHAnsi"/>
                <w:sz w:val="24"/>
                <w:szCs w:val="24"/>
              </w:rPr>
            </w:pPr>
            <w:r w:rsidRPr="00222DBF">
              <w:rPr>
                <w:rFonts w:eastAsia="Times New Roman" w:cstheme="minorHAnsi"/>
                <w:sz w:val="24"/>
                <w:szCs w:val="24"/>
              </w:rPr>
              <w:t>Sullivan, Indiana</w:t>
            </w:r>
          </w:p>
        </w:tc>
      </w:tr>
    </w:tbl>
    <w:p w14:paraId="3FD5AA0D" w14:textId="023CBC0C" w:rsidR="00222DBF" w:rsidRDefault="00222DBF" w:rsidP="00E106AD">
      <w:pPr>
        <w:pStyle w:val="NoSpacing"/>
      </w:pPr>
    </w:p>
    <w:p w14:paraId="58665FA6" w14:textId="38425CAA" w:rsidR="004F1CD6" w:rsidRPr="006A139B" w:rsidRDefault="004F1CD6" w:rsidP="004F1CD6">
      <w:pPr>
        <w:pStyle w:val="NoSpacing"/>
        <w:rPr>
          <w:sz w:val="28"/>
          <w:szCs w:val="28"/>
        </w:rPr>
      </w:pPr>
      <w:r w:rsidRPr="006A139B">
        <w:rPr>
          <w:sz w:val="28"/>
          <w:szCs w:val="28"/>
        </w:rPr>
        <w:t xml:space="preserve">Source:  </w:t>
      </w:r>
      <w:hyperlink r:id="rId8" w:history="1">
        <w:r w:rsidRPr="006A139B">
          <w:rPr>
            <w:rStyle w:val="Hyperlink"/>
            <w:color w:val="auto"/>
            <w:sz w:val="28"/>
            <w:szCs w:val="28"/>
          </w:rPr>
          <w:t>Indiana Genealogical Society</w:t>
        </w:r>
      </w:hyperlink>
    </w:p>
    <w:p w14:paraId="241135F8" w14:textId="77777777" w:rsidR="004F1CD6" w:rsidRDefault="004F1CD6" w:rsidP="004F1CD6">
      <w:pPr>
        <w:pStyle w:val="NoSpacing"/>
      </w:pPr>
    </w:p>
    <w:sectPr w:rsidR="004F1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83FCF"/>
    <w:multiLevelType w:val="multilevel"/>
    <w:tmpl w:val="6144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345FB"/>
    <w:multiLevelType w:val="multilevel"/>
    <w:tmpl w:val="D0D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AD"/>
    <w:rsid w:val="00222DBF"/>
    <w:rsid w:val="004F1CD6"/>
    <w:rsid w:val="005B0E59"/>
    <w:rsid w:val="005C5EF6"/>
    <w:rsid w:val="006A139B"/>
    <w:rsid w:val="00C86B3B"/>
    <w:rsid w:val="00E106AD"/>
    <w:rsid w:val="00EA1DAA"/>
    <w:rsid w:val="00EB6C83"/>
    <w:rsid w:val="00FD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A379"/>
  <w15:chartTrackingRefBased/>
  <w15:docId w15:val="{3397989D-307A-4F84-B622-7096EBB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6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6AD"/>
    <w:pPr>
      <w:spacing w:after="0" w:line="240" w:lineRule="auto"/>
    </w:pPr>
  </w:style>
  <w:style w:type="paragraph" w:styleId="NormalWeb">
    <w:name w:val="Normal (Web)"/>
    <w:basedOn w:val="Normal"/>
    <w:uiPriority w:val="99"/>
    <w:semiHidden/>
    <w:unhideWhenUsed/>
    <w:rsid w:val="00E106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06AD"/>
    <w:rPr>
      <w:color w:val="0000FF"/>
      <w:u w:val="single"/>
    </w:rPr>
  </w:style>
  <w:style w:type="character" w:customStyle="1" w:styleId="Heading1Char">
    <w:name w:val="Heading 1 Char"/>
    <w:basedOn w:val="DefaultParagraphFont"/>
    <w:link w:val="Heading1"/>
    <w:uiPriority w:val="9"/>
    <w:rsid w:val="00E106AD"/>
    <w:rPr>
      <w:rFonts w:ascii="Times New Roman" w:eastAsia="Times New Roman" w:hAnsi="Times New Roman" w:cs="Times New Roman"/>
      <w:b/>
      <w:bCs/>
      <w:kern w:val="36"/>
      <w:sz w:val="48"/>
      <w:szCs w:val="48"/>
    </w:rPr>
  </w:style>
  <w:style w:type="character" w:customStyle="1" w:styleId="tnt-byline">
    <w:name w:val="tnt-byline"/>
    <w:basedOn w:val="DefaultParagraphFont"/>
    <w:rsid w:val="00E106AD"/>
  </w:style>
  <w:style w:type="paragraph" w:customStyle="1" w:styleId="hidden-print">
    <w:name w:val="hidden-print"/>
    <w:basedOn w:val="Normal"/>
    <w:rsid w:val="00E106A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06AD"/>
    <w:rPr>
      <w:color w:val="954F72" w:themeColor="followedHyperlink"/>
      <w:u w:val="single"/>
    </w:rPr>
  </w:style>
  <w:style w:type="character" w:styleId="UnresolvedMention">
    <w:name w:val="Unresolved Mention"/>
    <w:basedOn w:val="DefaultParagraphFont"/>
    <w:uiPriority w:val="99"/>
    <w:semiHidden/>
    <w:unhideWhenUsed/>
    <w:rsid w:val="0022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7608">
      <w:bodyDiv w:val="1"/>
      <w:marLeft w:val="0"/>
      <w:marRight w:val="0"/>
      <w:marTop w:val="0"/>
      <w:marBottom w:val="0"/>
      <w:divBdr>
        <w:top w:val="none" w:sz="0" w:space="0" w:color="auto"/>
        <w:left w:val="none" w:sz="0" w:space="0" w:color="auto"/>
        <w:bottom w:val="none" w:sz="0" w:space="0" w:color="auto"/>
        <w:right w:val="none" w:sz="0" w:space="0" w:color="auto"/>
      </w:divBdr>
    </w:div>
    <w:div w:id="514269167">
      <w:bodyDiv w:val="1"/>
      <w:marLeft w:val="0"/>
      <w:marRight w:val="0"/>
      <w:marTop w:val="0"/>
      <w:marBottom w:val="0"/>
      <w:divBdr>
        <w:top w:val="none" w:sz="0" w:space="0" w:color="auto"/>
        <w:left w:val="none" w:sz="0" w:space="0" w:color="auto"/>
        <w:bottom w:val="none" w:sz="0" w:space="0" w:color="auto"/>
        <w:right w:val="none" w:sz="0" w:space="0" w:color="auto"/>
      </w:divBdr>
      <w:divsChild>
        <w:div w:id="232542411">
          <w:marLeft w:val="0"/>
          <w:marRight w:val="1500"/>
          <w:marTop w:val="300"/>
          <w:marBottom w:val="0"/>
          <w:divBdr>
            <w:top w:val="none" w:sz="0" w:space="0" w:color="auto"/>
            <w:left w:val="none" w:sz="0" w:space="0" w:color="auto"/>
            <w:bottom w:val="none" w:sz="0" w:space="0" w:color="auto"/>
            <w:right w:val="none" w:sz="0" w:space="0" w:color="auto"/>
          </w:divBdr>
        </w:div>
      </w:divsChild>
    </w:div>
    <w:div w:id="756094549">
      <w:bodyDiv w:val="1"/>
      <w:marLeft w:val="0"/>
      <w:marRight w:val="0"/>
      <w:marTop w:val="0"/>
      <w:marBottom w:val="0"/>
      <w:divBdr>
        <w:top w:val="none" w:sz="0" w:space="0" w:color="auto"/>
        <w:left w:val="none" w:sz="0" w:space="0" w:color="auto"/>
        <w:bottom w:val="none" w:sz="0" w:space="0" w:color="auto"/>
        <w:right w:val="none" w:sz="0" w:space="0" w:color="auto"/>
      </w:divBdr>
      <w:divsChild>
        <w:div w:id="1945843293">
          <w:marLeft w:val="0"/>
          <w:marRight w:val="1500"/>
          <w:marTop w:val="300"/>
          <w:marBottom w:val="0"/>
          <w:divBdr>
            <w:top w:val="none" w:sz="0" w:space="0" w:color="auto"/>
            <w:left w:val="none" w:sz="0" w:space="0" w:color="auto"/>
            <w:bottom w:val="none" w:sz="0" w:space="0" w:color="auto"/>
            <w:right w:val="none" w:sz="0" w:space="0" w:color="auto"/>
          </w:divBdr>
        </w:div>
      </w:divsChild>
    </w:div>
    <w:div w:id="1395276784">
      <w:bodyDiv w:val="1"/>
      <w:marLeft w:val="0"/>
      <w:marRight w:val="0"/>
      <w:marTop w:val="0"/>
      <w:marBottom w:val="0"/>
      <w:divBdr>
        <w:top w:val="none" w:sz="0" w:space="0" w:color="auto"/>
        <w:left w:val="none" w:sz="0" w:space="0" w:color="auto"/>
        <w:bottom w:val="none" w:sz="0" w:space="0" w:color="auto"/>
        <w:right w:val="none" w:sz="0" w:space="0" w:color="auto"/>
      </w:divBdr>
    </w:div>
    <w:div w:id="20988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gensoc.org/membersonly/county/sullivan/sullivan_city_mining_disaster_1925.php" TargetMode="External"/><Relationship Id="rId3" Type="http://schemas.openxmlformats.org/officeDocument/2006/relationships/settings" Target="settings.xml"/><Relationship Id="rId7" Type="http://schemas.openxmlformats.org/officeDocument/2006/relationships/hyperlink" Target="http://www.indgensoc.org/membersonly/county/sullivan/sullivan_city_mining_disaster_1925.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minedisasters.miningquiz.com/saxsewell/city_news_only.htm" TargetMode="External"/><Relationship Id="rId5" Type="http://schemas.openxmlformats.org/officeDocument/2006/relationships/hyperlink" Target="http://newspaperarchiv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Robert McGee</cp:lastModifiedBy>
  <cp:revision>6</cp:revision>
  <dcterms:created xsi:type="dcterms:W3CDTF">2020-01-06T06:38:00Z</dcterms:created>
  <dcterms:modified xsi:type="dcterms:W3CDTF">2020-01-06T19:10:00Z</dcterms:modified>
</cp:coreProperties>
</file>